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32561" w14:textId="77777777" w:rsidR="00870DBE" w:rsidRDefault="00000000">
      <w:pPr>
        <w:pStyle w:val="LO-normal"/>
        <w:jc w:val="both"/>
        <w:rPr>
          <w:rFonts w:ascii="Ubuntu" w:eastAsia="Ubuntu" w:hAnsi="Ubuntu" w:cs="Ubuntu"/>
          <w:color w:val="000080"/>
          <w:sz w:val="22"/>
          <w:szCs w:val="22"/>
        </w:rPr>
      </w:pPr>
      <w:r>
        <w:rPr>
          <w:rFonts w:ascii="Ubuntu" w:eastAsia="Ubuntu" w:hAnsi="Ubuntu" w:cs="Ubuntu"/>
          <w:color w:val="000080"/>
          <w:sz w:val="22"/>
          <w:szCs w:val="22"/>
        </w:rPr>
        <w:t>Madame, Monsieur,</w:t>
      </w:r>
    </w:p>
    <w:p w14:paraId="71EDC71D" w14:textId="77777777" w:rsidR="00870DBE" w:rsidRDefault="00870DBE">
      <w:pPr>
        <w:pStyle w:val="LO-normal"/>
        <w:jc w:val="both"/>
        <w:rPr>
          <w:rFonts w:ascii="Ubuntu" w:eastAsia="Ubuntu" w:hAnsi="Ubuntu" w:cs="Ubuntu"/>
          <w:color w:val="000080"/>
          <w:sz w:val="22"/>
          <w:szCs w:val="22"/>
        </w:rPr>
      </w:pPr>
    </w:p>
    <w:p w14:paraId="49FC8B50" w14:textId="77777777" w:rsidR="00870DBE" w:rsidRDefault="00000000">
      <w:pPr>
        <w:pStyle w:val="LO-normal"/>
        <w:jc w:val="both"/>
        <w:rPr>
          <w:rFonts w:ascii="Ubuntu" w:eastAsia="Ubuntu" w:hAnsi="Ubuntu" w:cs="Ubuntu"/>
          <w:color w:val="000080"/>
          <w:sz w:val="22"/>
          <w:szCs w:val="22"/>
        </w:rPr>
      </w:pPr>
      <w:r>
        <w:rPr>
          <w:rFonts w:ascii="Ubuntu" w:eastAsia="Ubuntu" w:hAnsi="Ubuntu" w:cs="Ubuntu"/>
          <w:color w:val="000080"/>
          <w:sz w:val="22"/>
          <w:szCs w:val="22"/>
        </w:rPr>
        <w:t xml:space="preserve">Si comme nous, vous êtes </w:t>
      </w:r>
      <w:proofErr w:type="spellStart"/>
      <w:proofErr w:type="gramStart"/>
      <w:r>
        <w:rPr>
          <w:rFonts w:ascii="Ubuntu" w:eastAsia="Ubuntu" w:hAnsi="Ubuntu" w:cs="Ubuntu"/>
          <w:color w:val="000080"/>
          <w:sz w:val="22"/>
          <w:szCs w:val="22"/>
        </w:rPr>
        <w:t>opposé.e</w:t>
      </w:r>
      <w:proofErr w:type="spellEnd"/>
      <w:proofErr w:type="gramEnd"/>
      <w:r>
        <w:rPr>
          <w:rFonts w:ascii="Ubuntu" w:eastAsia="Ubuntu" w:hAnsi="Ubuntu" w:cs="Ubuntu"/>
          <w:color w:val="000080"/>
          <w:sz w:val="22"/>
          <w:szCs w:val="22"/>
        </w:rPr>
        <w:t xml:space="preserve"> à la mise en place de la réforme dite du « choc des savoirs », nous vous proposons d’écrire aux élus, à l’</w:t>
      </w:r>
      <w:proofErr w:type="spellStart"/>
      <w:r>
        <w:rPr>
          <w:rFonts w:ascii="Ubuntu" w:eastAsia="Ubuntu" w:hAnsi="Ubuntu" w:cs="Ubuntu"/>
          <w:color w:val="000080"/>
          <w:sz w:val="22"/>
          <w:szCs w:val="22"/>
        </w:rPr>
        <w:t>élu.e</w:t>
      </w:r>
      <w:proofErr w:type="spellEnd"/>
      <w:r>
        <w:rPr>
          <w:rFonts w:ascii="Ubuntu" w:eastAsia="Ubuntu" w:hAnsi="Ubuntu" w:cs="Ubuntu"/>
          <w:color w:val="000080"/>
          <w:sz w:val="22"/>
          <w:szCs w:val="22"/>
        </w:rPr>
        <w:t xml:space="preserve"> le/la plus proche de vos sensibilités politiques, pour le faire savoir et demander son intervention auprès de la  Ministre de l’Éducation Nationale et du Premier Ministre.</w:t>
      </w:r>
    </w:p>
    <w:p w14:paraId="78794590" w14:textId="77777777" w:rsidR="00870DBE" w:rsidRDefault="00870DBE">
      <w:pPr>
        <w:pStyle w:val="LO-normal"/>
        <w:jc w:val="both"/>
        <w:rPr>
          <w:rFonts w:ascii="Ubuntu" w:eastAsia="Ubuntu" w:hAnsi="Ubuntu" w:cs="Ubuntu"/>
          <w:color w:val="000080"/>
          <w:sz w:val="22"/>
          <w:szCs w:val="22"/>
        </w:rPr>
      </w:pPr>
    </w:p>
    <w:p w14:paraId="5F6EACC8" w14:textId="77777777" w:rsidR="00870DBE" w:rsidRDefault="00000000">
      <w:pPr>
        <w:pStyle w:val="LO-normal"/>
        <w:jc w:val="both"/>
        <w:rPr>
          <w:rFonts w:ascii="Ubuntu" w:eastAsia="Ubuntu" w:hAnsi="Ubuntu" w:cs="Ubuntu"/>
          <w:color w:val="000080"/>
          <w:sz w:val="22"/>
          <w:szCs w:val="22"/>
        </w:rPr>
      </w:pPr>
      <w:r>
        <w:rPr>
          <w:rFonts w:ascii="Ubuntu" w:eastAsia="Ubuntu" w:hAnsi="Ubuntu" w:cs="Ubuntu"/>
          <w:color w:val="000080"/>
          <w:sz w:val="22"/>
          <w:szCs w:val="22"/>
        </w:rPr>
        <w:t xml:space="preserve">Nous vous proposons d’envoyer </w:t>
      </w:r>
      <w:r>
        <w:rPr>
          <w:rFonts w:ascii="Ubuntu" w:eastAsia="Ubuntu" w:hAnsi="Ubuntu" w:cs="Ubuntu"/>
          <w:b/>
          <w:color w:val="000080"/>
          <w:sz w:val="22"/>
          <w:szCs w:val="22"/>
        </w:rPr>
        <w:t>rapidement</w:t>
      </w:r>
      <w:r>
        <w:rPr>
          <w:rFonts w:ascii="Ubuntu" w:eastAsia="Ubuntu" w:hAnsi="Ubuntu" w:cs="Ubuntu"/>
          <w:color w:val="000080"/>
          <w:sz w:val="22"/>
          <w:szCs w:val="22"/>
        </w:rPr>
        <w:t xml:space="preserve"> un mail à </w:t>
      </w:r>
      <w:proofErr w:type="gramStart"/>
      <w:r>
        <w:rPr>
          <w:rFonts w:ascii="Ubuntu" w:eastAsia="Ubuntu" w:hAnsi="Ubuntu" w:cs="Ubuntu"/>
          <w:color w:val="000080"/>
          <w:sz w:val="22"/>
          <w:szCs w:val="22"/>
        </w:rPr>
        <w:t>l’</w:t>
      </w:r>
      <w:proofErr w:type="spellStart"/>
      <w:r>
        <w:rPr>
          <w:rFonts w:ascii="Ubuntu" w:eastAsia="Ubuntu" w:hAnsi="Ubuntu" w:cs="Ubuntu"/>
          <w:color w:val="000080"/>
          <w:sz w:val="22"/>
          <w:szCs w:val="22"/>
        </w:rPr>
        <w:t>élu.e</w:t>
      </w:r>
      <w:proofErr w:type="spellEnd"/>
      <w:proofErr w:type="gramEnd"/>
      <w:r>
        <w:rPr>
          <w:rFonts w:ascii="Ubuntu" w:eastAsia="Ubuntu" w:hAnsi="Ubuntu" w:cs="Ubuntu"/>
          <w:color w:val="000080"/>
          <w:sz w:val="22"/>
          <w:szCs w:val="22"/>
        </w:rPr>
        <w:t xml:space="preserve"> de votre choix, dont vous pourrez trouver les coordonnées dans les sites suivants : </w:t>
      </w:r>
    </w:p>
    <w:p w14:paraId="5D1DB1F9" w14:textId="749AA6A8" w:rsidR="00682F5F" w:rsidRDefault="00B3561D">
      <w:pPr>
        <w:pStyle w:val="LO-normal"/>
        <w:jc w:val="both"/>
      </w:pPr>
      <w:r>
        <w:rPr>
          <w:rFonts w:ascii="Ubuntu" w:eastAsia="Ubuntu" w:hAnsi="Ubuntu" w:cs="Ubuntu"/>
          <w:color w:val="000080"/>
          <w:sz w:val="22"/>
          <w:szCs w:val="22"/>
        </w:rPr>
        <w:t>Sénateur(</w:t>
      </w:r>
      <w:proofErr w:type="spellStart"/>
      <w:r>
        <w:rPr>
          <w:rFonts w:ascii="Ubuntu" w:eastAsia="Ubuntu" w:hAnsi="Ubuntu" w:cs="Ubuntu"/>
          <w:color w:val="000080"/>
          <w:sz w:val="22"/>
          <w:szCs w:val="22"/>
        </w:rPr>
        <w:t>trice</w:t>
      </w:r>
      <w:proofErr w:type="spellEnd"/>
      <w:r>
        <w:rPr>
          <w:rFonts w:ascii="Ubuntu" w:eastAsia="Ubuntu" w:hAnsi="Ubuntu" w:cs="Ubuntu"/>
          <w:color w:val="000080"/>
          <w:sz w:val="22"/>
          <w:szCs w:val="22"/>
        </w:rPr>
        <w:t xml:space="preserve">) : </w:t>
      </w:r>
      <w:hyperlink r:id="rId4" w:history="1">
        <w:r w:rsidR="00682F5F" w:rsidRPr="00682F5F">
          <w:rPr>
            <w:rStyle w:val="LienInternet"/>
            <w:rFonts w:ascii="Ubuntu" w:hAnsi="Ubuntu"/>
            <w:sz w:val="22"/>
            <w:szCs w:val="22"/>
          </w:rPr>
          <w:t>https://www.voxpublic.org/spip.php?page=annuaire&amp;cat=senateurs&amp;lang=fr&amp;debut_senateurs=30#pagination_senateurs</w:t>
        </w:r>
      </w:hyperlink>
    </w:p>
    <w:p w14:paraId="33E75E15" w14:textId="77777777" w:rsidR="00870DBE" w:rsidRDefault="00000000">
      <w:pPr>
        <w:pStyle w:val="LO-normal"/>
        <w:jc w:val="both"/>
      </w:pPr>
      <w:proofErr w:type="spellStart"/>
      <w:r>
        <w:rPr>
          <w:rFonts w:ascii="Ubuntu" w:eastAsia="Ubuntu" w:hAnsi="Ubuntu" w:cs="Ubuntu"/>
          <w:color w:val="000080"/>
          <w:sz w:val="22"/>
          <w:szCs w:val="22"/>
        </w:rPr>
        <w:t>Député.e</w:t>
      </w:r>
      <w:proofErr w:type="spellEnd"/>
      <w:r>
        <w:rPr>
          <w:rFonts w:ascii="Ubuntu" w:eastAsia="Ubuntu" w:hAnsi="Ubuntu" w:cs="Ubuntu"/>
          <w:color w:val="000080"/>
          <w:sz w:val="22"/>
          <w:szCs w:val="22"/>
        </w:rPr>
        <w:t xml:space="preserve"> : </w:t>
      </w:r>
      <w:hyperlink r:id="rId5">
        <w:r>
          <w:rPr>
            <w:rStyle w:val="LienInternet"/>
            <w:rFonts w:ascii="Ubuntu" w:eastAsia="Ubuntu" w:hAnsi="Ubuntu" w:cs="Ubuntu"/>
            <w:sz w:val="22"/>
            <w:szCs w:val="22"/>
          </w:rPr>
          <w:t>https://www.assemblee-nationale.fr/dyn/vos-deputes</w:t>
        </w:r>
      </w:hyperlink>
    </w:p>
    <w:p w14:paraId="4E1114E9" w14:textId="77777777" w:rsidR="00870DBE" w:rsidRDefault="00000000">
      <w:pPr>
        <w:pStyle w:val="LO-normal"/>
        <w:jc w:val="both"/>
      </w:pPr>
      <w:r>
        <w:rPr>
          <w:rFonts w:ascii="Ubuntu" w:eastAsia="Ubuntu" w:hAnsi="Ubuntu" w:cs="Ubuntu"/>
          <w:color w:val="000080"/>
          <w:sz w:val="22"/>
          <w:szCs w:val="22"/>
        </w:rPr>
        <w:t xml:space="preserve">C. Régional de Nouvelle Aquitaine :  </w:t>
      </w:r>
      <w:hyperlink r:id="rId6">
        <w:r>
          <w:rPr>
            <w:rStyle w:val="LienInternet"/>
            <w:rFonts w:ascii="Ubuntu" w:eastAsia="Ubuntu" w:hAnsi="Ubuntu" w:cs="Ubuntu"/>
            <w:sz w:val="22"/>
            <w:szCs w:val="22"/>
          </w:rPr>
          <w:t>https://www.nouvelle-aquitaine.fr/linstitution/les-elus</w:t>
        </w:r>
      </w:hyperlink>
    </w:p>
    <w:p w14:paraId="005BFADA" w14:textId="77777777" w:rsidR="00870DBE" w:rsidRDefault="00000000">
      <w:pPr>
        <w:pStyle w:val="LO-normal"/>
        <w:ind w:firstLine="720"/>
        <w:jc w:val="both"/>
        <w:rPr>
          <w:rFonts w:ascii="Ubuntu" w:eastAsia="Ubuntu" w:hAnsi="Ubuntu" w:cs="Ubuntu"/>
          <w:color w:val="000080"/>
          <w:sz w:val="22"/>
          <w:szCs w:val="22"/>
        </w:rPr>
      </w:pPr>
      <w:r>
        <w:rPr>
          <w:rFonts w:ascii="Ubuntu" w:eastAsia="Ubuntu" w:hAnsi="Ubuntu" w:cs="Ubuntu"/>
          <w:color w:val="000080"/>
          <w:sz w:val="22"/>
          <w:szCs w:val="22"/>
        </w:rPr>
        <w:t>La structure de l'email est : prenom.nom@nouvelle-aquitaine.fr</w:t>
      </w:r>
    </w:p>
    <w:p w14:paraId="63B32641" w14:textId="77777777" w:rsidR="00870DBE" w:rsidRDefault="00000000">
      <w:pPr>
        <w:pStyle w:val="LO-normal"/>
        <w:jc w:val="both"/>
      </w:pPr>
      <w:r>
        <w:rPr>
          <w:rFonts w:ascii="Ubuntu" w:eastAsia="Ubuntu" w:hAnsi="Ubuntu" w:cs="Ubuntu"/>
          <w:color w:val="000080"/>
          <w:sz w:val="22"/>
          <w:szCs w:val="22"/>
        </w:rPr>
        <w:t xml:space="preserve">C. Départemental de la Gironde : </w:t>
      </w:r>
      <w:hyperlink r:id="rId7">
        <w:r>
          <w:rPr>
            <w:rStyle w:val="LienInternet"/>
            <w:rFonts w:ascii="Ubuntu" w:eastAsia="Ubuntu" w:hAnsi="Ubuntu" w:cs="Ubuntu"/>
            <w:sz w:val="22"/>
            <w:szCs w:val="22"/>
          </w:rPr>
          <w:t>https://www.gironde.fr/binomes-elus</w:t>
        </w:r>
      </w:hyperlink>
    </w:p>
    <w:p w14:paraId="6ACF7A22" w14:textId="77777777" w:rsidR="00870DBE" w:rsidRDefault="00000000">
      <w:pPr>
        <w:pStyle w:val="LO-normal"/>
        <w:jc w:val="both"/>
      </w:pPr>
      <w:r>
        <w:rPr>
          <w:rFonts w:ascii="Ubuntu" w:eastAsia="Ubuntu" w:hAnsi="Ubuntu" w:cs="Ubuntu"/>
          <w:color w:val="000080"/>
          <w:sz w:val="22"/>
          <w:szCs w:val="22"/>
        </w:rPr>
        <w:t xml:space="preserve">Maire : </w:t>
      </w:r>
      <w:hyperlink r:id="rId8">
        <w:r>
          <w:rPr>
            <w:rStyle w:val="LienInternet"/>
            <w:rFonts w:ascii="Ubuntu" w:eastAsia="Ubuntu" w:hAnsi="Ubuntu" w:cs="Ubuntu"/>
            <w:sz w:val="22"/>
            <w:szCs w:val="22"/>
          </w:rPr>
          <w:t>https://lannuaire.service-public.fr/navigation/mairie</w:t>
        </w:r>
      </w:hyperlink>
    </w:p>
    <w:p w14:paraId="348D4F81" w14:textId="77777777" w:rsidR="00870DBE" w:rsidRDefault="00870DBE">
      <w:pPr>
        <w:pStyle w:val="LO-normal"/>
        <w:jc w:val="both"/>
        <w:rPr>
          <w:rFonts w:ascii="Ubuntu" w:eastAsia="Ubuntu" w:hAnsi="Ubuntu" w:cs="Ubuntu"/>
          <w:color w:val="000080"/>
          <w:sz w:val="22"/>
          <w:szCs w:val="22"/>
        </w:rPr>
      </w:pPr>
    </w:p>
    <w:p w14:paraId="2C2FEA19" w14:textId="77777777" w:rsidR="00870DBE" w:rsidRDefault="00870DBE">
      <w:pPr>
        <w:pStyle w:val="LO-normal"/>
        <w:jc w:val="both"/>
        <w:rPr>
          <w:rFonts w:ascii="Ubuntu" w:eastAsia="Ubuntu" w:hAnsi="Ubuntu" w:cs="Ubuntu"/>
          <w:color w:val="000080"/>
          <w:sz w:val="22"/>
          <w:szCs w:val="22"/>
        </w:rPr>
      </w:pPr>
    </w:p>
    <w:p w14:paraId="45347994" w14:textId="77777777" w:rsidR="00870DBE" w:rsidRDefault="00000000">
      <w:pPr>
        <w:pStyle w:val="LO-normal"/>
        <w:jc w:val="both"/>
        <w:rPr>
          <w:rFonts w:ascii="Ubuntu" w:eastAsia="Ubuntu" w:hAnsi="Ubuntu" w:cs="Ubuntu"/>
          <w:color w:val="000080"/>
          <w:sz w:val="22"/>
          <w:szCs w:val="22"/>
        </w:rPr>
      </w:pPr>
      <w:r>
        <w:rPr>
          <w:rFonts w:ascii="Ubuntu" w:eastAsia="Ubuntu" w:hAnsi="Ubuntu" w:cs="Ubuntu"/>
          <w:color w:val="000080"/>
          <w:sz w:val="22"/>
          <w:szCs w:val="22"/>
        </w:rPr>
        <w:t>Que vous ayez des enfants déjà au collège ou pas encore, le courrier type ci-dessous pourra vous permettra de sélectionner les arguments que vous souhaitez mettre en avant ou le témoignage que vous souhaitez effectuer afin de construire comme vous l’entendez la lettre qui vous correspond.</w:t>
      </w:r>
    </w:p>
    <w:p w14:paraId="0928FAF6" w14:textId="77777777" w:rsidR="00870DBE" w:rsidRDefault="00870DBE">
      <w:pPr>
        <w:pStyle w:val="LO-normal"/>
        <w:jc w:val="both"/>
        <w:rPr>
          <w:rFonts w:ascii="Ubuntu" w:eastAsia="Ubuntu" w:hAnsi="Ubuntu" w:cs="Ubuntu"/>
          <w:color w:val="000080"/>
          <w:sz w:val="22"/>
          <w:szCs w:val="22"/>
        </w:rPr>
      </w:pPr>
    </w:p>
    <w:p w14:paraId="04305AD4" w14:textId="77777777" w:rsidR="00870DBE" w:rsidRDefault="00000000">
      <w:pPr>
        <w:pStyle w:val="LO-normal"/>
        <w:jc w:val="both"/>
        <w:rPr>
          <w:rFonts w:ascii="Ubuntu" w:eastAsia="Ubuntu" w:hAnsi="Ubuntu" w:cs="Ubuntu"/>
          <w:color w:val="000080"/>
          <w:sz w:val="22"/>
          <w:szCs w:val="22"/>
        </w:rPr>
      </w:pPr>
      <w:r>
        <w:rPr>
          <w:rFonts w:ascii="Ubuntu" w:eastAsia="Ubuntu" w:hAnsi="Ubuntu" w:cs="Ubuntu"/>
          <w:color w:val="000080"/>
          <w:sz w:val="22"/>
          <w:szCs w:val="22"/>
        </w:rPr>
        <w:t xml:space="preserve">Cordialement, </w:t>
      </w:r>
    </w:p>
    <w:p w14:paraId="4E1937FA" w14:textId="77777777" w:rsidR="00870DBE" w:rsidRDefault="00000000">
      <w:pPr>
        <w:pStyle w:val="LO-normal"/>
        <w:jc w:val="both"/>
        <w:rPr>
          <w:rFonts w:ascii="Ubuntu" w:eastAsia="Ubuntu" w:hAnsi="Ubuntu" w:cs="Ubuntu"/>
          <w:color w:val="000080"/>
          <w:sz w:val="22"/>
          <w:szCs w:val="22"/>
        </w:rPr>
      </w:pPr>
      <w:r>
        <w:rPr>
          <w:noProof/>
        </w:rPr>
        <w:drawing>
          <wp:anchor distT="0" distB="0" distL="0" distR="0" simplePos="0" relativeHeight="2" behindDoc="0" locked="0" layoutInCell="0" allowOverlap="1" wp14:anchorId="75CA177D" wp14:editId="64F3FAAA">
            <wp:simplePos x="0" y="0"/>
            <wp:positionH relativeFrom="column">
              <wp:posOffset>76200</wp:posOffset>
            </wp:positionH>
            <wp:positionV relativeFrom="paragraph">
              <wp:posOffset>170180</wp:posOffset>
            </wp:positionV>
            <wp:extent cx="695325" cy="6794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9"/>
                    <a:stretch>
                      <a:fillRect/>
                    </a:stretch>
                  </pic:blipFill>
                  <pic:spPr bwMode="auto">
                    <a:xfrm>
                      <a:off x="0" y="0"/>
                      <a:ext cx="695325" cy="679450"/>
                    </a:xfrm>
                    <a:prstGeom prst="rect">
                      <a:avLst/>
                    </a:prstGeom>
                  </pic:spPr>
                </pic:pic>
              </a:graphicData>
            </a:graphic>
          </wp:anchor>
        </w:drawing>
      </w:r>
      <w:r>
        <w:rPr>
          <w:rFonts w:ascii="Ubuntu" w:eastAsia="Ubuntu" w:hAnsi="Ubuntu" w:cs="Ubuntu"/>
          <w:color w:val="000080"/>
          <w:sz w:val="22"/>
          <w:szCs w:val="22"/>
        </w:rPr>
        <w:t>Les administrateurs de la FCPE Gironde</w:t>
      </w:r>
    </w:p>
    <w:p w14:paraId="38855E2B" w14:textId="77777777" w:rsidR="00870DBE" w:rsidRDefault="00870DBE">
      <w:pPr>
        <w:pStyle w:val="LO-normal"/>
        <w:jc w:val="both"/>
        <w:rPr>
          <w:rFonts w:ascii="Ubuntu" w:eastAsia="Ubuntu" w:hAnsi="Ubuntu" w:cs="Ubuntu"/>
          <w:color w:val="000080"/>
          <w:sz w:val="22"/>
          <w:szCs w:val="22"/>
        </w:rPr>
      </w:pPr>
    </w:p>
    <w:p w14:paraId="6F7A641F" w14:textId="77777777" w:rsidR="00870DBE" w:rsidRDefault="00870DBE">
      <w:pPr>
        <w:pStyle w:val="LO-normal"/>
        <w:jc w:val="both"/>
        <w:rPr>
          <w:rFonts w:ascii="Ubuntu" w:eastAsia="Ubuntu" w:hAnsi="Ubuntu" w:cs="Ubuntu"/>
          <w:sz w:val="22"/>
          <w:szCs w:val="22"/>
        </w:rPr>
      </w:pPr>
    </w:p>
    <w:p w14:paraId="455FE48F" w14:textId="77777777" w:rsidR="00870DBE" w:rsidRDefault="00870DBE">
      <w:pPr>
        <w:pStyle w:val="LO-normal"/>
        <w:jc w:val="both"/>
        <w:rPr>
          <w:rFonts w:ascii="Ubuntu" w:eastAsia="Ubuntu" w:hAnsi="Ubuntu" w:cs="Ubuntu"/>
          <w:sz w:val="22"/>
          <w:szCs w:val="22"/>
        </w:rPr>
      </w:pPr>
    </w:p>
    <w:p w14:paraId="0AD01FFD" w14:textId="77777777" w:rsidR="00870DBE" w:rsidRDefault="00870DBE">
      <w:pPr>
        <w:pStyle w:val="LO-normal"/>
        <w:jc w:val="both"/>
        <w:rPr>
          <w:rFonts w:ascii="Ubuntu" w:eastAsia="Ubuntu" w:hAnsi="Ubuntu" w:cs="Ubuntu"/>
          <w:sz w:val="22"/>
          <w:szCs w:val="22"/>
        </w:rPr>
      </w:pPr>
    </w:p>
    <w:p w14:paraId="6D67DECF" w14:textId="77777777" w:rsidR="00870DBE" w:rsidRDefault="00870DBE">
      <w:pPr>
        <w:pStyle w:val="LO-normal"/>
        <w:jc w:val="both"/>
        <w:rPr>
          <w:rFonts w:ascii="Ubuntu" w:eastAsia="Ubuntu" w:hAnsi="Ubuntu" w:cs="Ubuntu"/>
          <w:sz w:val="22"/>
          <w:szCs w:val="22"/>
        </w:rPr>
      </w:pPr>
    </w:p>
    <w:p w14:paraId="44DBAA5A" w14:textId="77777777" w:rsidR="00870DBE" w:rsidRDefault="00000000">
      <w:pPr>
        <w:pStyle w:val="LO-normal"/>
        <w:jc w:val="both"/>
        <w:rPr>
          <w:rFonts w:ascii="Ubuntu" w:eastAsia="Ubuntu" w:hAnsi="Ubuntu" w:cs="Ubuntu"/>
          <w:sz w:val="22"/>
          <w:szCs w:val="22"/>
        </w:rPr>
      </w:pPr>
      <w:r>
        <w:rPr>
          <w:rFonts w:ascii="Ubuntu" w:eastAsia="Ubuntu" w:hAnsi="Ubuntu" w:cs="Ubuntu"/>
          <w:sz w:val="22"/>
          <w:szCs w:val="22"/>
        </w:rPr>
        <w:t xml:space="preserve">Madame, Monsieur, le/la </w:t>
      </w:r>
      <w:proofErr w:type="spellStart"/>
      <w:r>
        <w:rPr>
          <w:rFonts w:ascii="Ubuntu" w:eastAsia="Ubuntu" w:hAnsi="Ubuntu" w:cs="Ubuntu"/>
          <w:sz w:val="22"/>
          <w:szCs w:val="22"/>
        </w:rPr>
        <w:t>Député.e</w:t>
      </w:r>
      <w:proofErr w:type="spellEnd"/>
      <w:r>
        <w:rPr>
          <w:rFonts w:ascii="Ubuntu" w:eastAsia="Ubuntu" w:hAnsi="Ubuntu" w:cs="Ubuntu"/>
          <w:sz w:val="22"/>
          <w:szCs w:val="22"/>
        </w:rPr>
        <w:t xml:space="preserve"> - </w:t>
      </w:r>
      <w:proofErr w:type="spellStart"/>
      <w:r>
        <w:rPr>
          <w:rFonts w:ascii="Ubuntu" w:eastAsia="Ubuntu" w:hAnsi="Ubuntu" w:cs="Ubuntu"/>
          <w:sz w:val="22"/>
          <w:szCs w:val="22"/>
        </w:rPr>
        <w:t>Conseiller.e</w:t>
      </w:r>
      <w:proofErr w:type="spellEnd"/>
      <w:r>
        <w:rPr>
          <w:rFonts w:ascii="Ubuntu" w:eastAsia="Ubuntu" w:hAnsi="Ubuntu" w:cs="Ubuntu"/>
          <w:sz w:val="22"/>
          <w:szCs w:val="22"/>
        </w:rPr>
        <w:t xml:space="preserve"> régional - </w:t>
      </w:r>
      <w:proofErr w:type="spellStart"/>
      <w:r>
        <w:rPr>
          <w:rFonts w:ascii="Ubuntu" w:eastAsia="Ubuntu" w:hAnsi="Ubuntu" w:cs="Ubuntu"/>
          <w:sz w:val="22"/>
          <w:szCs w:val="22"/>
        </w:rPr>
        <w:t>Conseiller.e</w:t>
      </w:r>
      <w:proofErr w:type="spellEnd"/>
      <w:r>
        <w:rPr>
          <w:rFonts w:ascii="Ubuntu" w:eastAsia="Ubuntu" w:hAnsi="Ubuntu" w:cs="Ubuntu"/>
          <w:sz w:val="22"/>
          <w:szCs w:val="22"/>
        </w:rPr>
        <w:t xml:space="preserve"> départemental - Maire,</w:t>
      </w:r>
    </w:p>
    <w:p w14:paraId="3A2321FA" w14:textId="77777777" w:rsidR="00870DBE" w:rsidRDefault="00870DBE">
      <w:pPr>
        <w:pStyle w:val="LO-normal"/>
        <w:jc w:val="both"/>
        <w:rPr>
          <w:rFonts w:ascii="Ubuntu" w:eastAsia="Ubuntu" w:hAnsi="Ubuntu" w:cs="Ubuntu"/>
          <w:sz w:val="22"/>
          <w:szCs w:val="22"/>
        </w:rPr>
      </w:pPr>
    </w:p>
    <w:p w14:paraId="70DB4125" w14:textId="77777777" w:rsidR="00870DBE" w:rsidRDefault="00000000">
      <w:pPr>
        <w:pStyle w:val="LO-normal"/>
        <w:jc w:val="both"/>
        <w:rPr>
          <w:rFonts w:ascii="Ubuntu" w:eastAsia="Ubuntu" w:hAnsi="Ubuntu" w:cs="Ubuntu"/>
          <w:sz w:val="22"/>
          <w:szCs w:val="22"/>
        </w:rPr>
      </w:pPr>
      <w:r>
        <w:rPr>
          <w:rFonts w:ascii="Ubuntu" w:eastAsia="Ubuntu" w:hAnsi="Ubuntu" w:cs="Ubuntu"/>
          <w:sz w:val="22"/>
          <w:szCs w:val="22"/>
        </w:rPr>
        <w:t xml:space="preserve">Je me permets de vous </w:t>
      </w:r>
      <w:proofErr w:type="gramStart"/>
      <w:r>
        <w:rPr>
          <w:rFonts w:ascii="Ubuntu" w:eastAsia="Ubuntu" w:hAnsi="Ubuntu" w:cs="Ubuntu"/>
          <w:sz w:val="22"/>
          <w:szCs w:val="22"/>
        </w:rPr>
        <w:t>écrire  pour</w:t>
      </w:r>
      <w:proofErr w:type="gramEnd"/>
      <w:r>
        <w:rPr>
          <w:rFonts w:ascii="Ubuntu" w:eastAsia="Ubuntu" w:hAnsi="Ubuntu" w:cs="Ubuntu"/>
          <w:sz w:val="22"/>
          <w:szCs w:val="22"/>
        </w:rPr>
        <w:t xml:space="preserve"> témoigner de mon opposition ferme à la mise en place de la réforme du « Choc des savoirs » qui instaurera une mise en concurrence brutale et massive des enfants dès l’âge de 10 ans et cache en réalité un tri précoce des élèves.</w:t>
      </w:r>
    </w:p>
    <w:p w14:paraId="265F13AA" w14:textId="77777777" w:rsidR="00870DBE" w:rsidRDefault="00870DBE">
      <w:pPr>
        <w:pStyle w:val="LO-normal"/>
        <w:jc w:val="both"/>
        <w:rPr>
          <w:rFonts w:ascii="Ubuntu" w:eastAsia="Ubuntu" w:hAnsi="Ubuntu" w:cs="Ubuntu"/>
          <w:sz w:val="22"/>
          <w:szCs w:val="22"/>
        </w:rPr>
      </w:pPr>
    </w:p>
    <w:p w14:paraId="288237E7" w14:textId="77777777" w:rsidR="00870DBE" w:rsidRDefault="00000000">
      <w:pPr>
        <w:pStyle w:val="LO-normal"/>
        <w:jc w:val="both"/>
        <w:rPr>
          <w:rFonts w:ascii="Ubuntu" w:eastAsia="Ubuntu" w:hAnsi="Ubuntu" w:cs="Ubuntu"/>
          <w:color w:val="000000"/>
          <w:sz w:val="22"/>
          <w:szCs w:val="22"/>
        </w:rPr>
      </w:pPr>
      <w:r>
        <w:rPr>
          <w:rFonts w:ascii="Ubuntu" w:eastAsia="Ubuntu" w:hAnsi="Ubuntu" w:cs="Ubuntu"/>
          <w:color w:val="000000"/>
          <w:sz w:val="22"/>
          <w:szCs w:val="22"/>
        </w:rPr>
        <w:t xml:space="preserve">La mise en œuvre de ces groupes entraînera une stigmatisation des élèves du groupe faible, une érosion générale de l’émulation pour ceux des autres groupes et une fragilisation de ceux plutôt forts qui auront l’impression d’être, en définitive, plutôt moyens dans un groupe très fort. Comment imaginer faire progresser tous les élèves en parallèle, lorsqu’il est clairement affiché que l’enjeu est également de cultiver l’excellence de ceux les plus à l’aise ?  Celui ou celle qui commence sa scolarité dans un groupe faible la terminera dans un groupe faible. </w:t>
      </w:r>
    </w:p>
    <w:p w14:paraId="26A755E9" w14:textId="77777777" w:rsidR="00870DBE" w:rsidRDefault="00870DBE">
      <w:pPr>
        <w:pStyle w:val="LO-normal"/>
        <w:jc w:val="both"/>
        <w:rPr>
          <w:rFonts w:ascii="Ubuntu" w:eastAsia="Ubuntu" w:hAnsi="Ubuntu" w:cs="Ubuntu"/>
          <w:color w:val="000000"/>
          <w:sz w:val="22"/>
          <w:szCs w:val="22"/>
        </w:rPr>
      </w:pPr>
    </w:p>
    <w:p w14:paraId="7C979FEF" w14:textId="77777777" w:rsidR="00870DBE" w:rsidRDefault="00000000">
      <w:pPr>
        <w:pStyle w:val="LO-normal"/>
        <w:jc w:val="both"/>
      </w:pPr>
      <w:r>
        <w:rPr>
          <w:rFonts w:ascii="Ubuntu" w:eastAsia="Ubuntu" w:hAnsi="Ubuntu" w:cs="Ubuntu"/>
          <w:color w:val="000000"/>
          <w:sz w:val="22"/>
          <w:szCs w:val="22"/>
        </w:rPr>
        <w:t>Je ne veux pas que mon enfant/ma petite</w:t>
      </w:r>
      <w:r>
        <w:rPr>
          <w:rFonts w:ascii="Ubuntu" w:eastAsia="Ubuntu" w:hAnsi="Ubuntu" w:cs="Ubuntu"/>
          <w:sz w:val="22"/>
          <w:szCs w:val="22"/>
        </w:rPr>
        <w:t>-</w:t>
      </w:r>
      <w:r>
        <w:rPr>
          <w:rFonts w:ascii="Ubuntu" w:eastAsia="Ubuntu" w:hAnsi="Ubuntu" w:cs="Ubuntu"/>
          <w:color w:val="000000"/>
          <w:sz w:val="22"/>
          <w:szCs w:val="22"/>
        </w:rPr>
        <w:t>fille/mon petit</w:t>
      </w:r>
      <w:r>
        <w:rPr>
          <w:rFonts w:ascii="Ubuntu" w:eastAsia="Ubuntu" w:hAnsi="Ubuntu" w:cs="Ubuntu"/>
          <w:sz w:val="22"/>
          <w:szCs w:val="22"/>
        </w:rPr>
        <w:t>-</w:t>
      </w:r>
      <w:r>
        <w:rPr>
          <w:rFonts w:ascii="Ubuntu" w:eastAsia="Ubuntu" w:hAnsi="Ubuntu" w:cs="Ubuntu"/>
          <w:color w:val="000000"/>
          <w:sz w:val="22"/>
          <w:szCs w:val="22"/>
        </w:rPr>
        <w:t xml:space="preserve">fils, qui est </w:t>
      </w:r>
      <w:proofErr w:type="spellStart"/>
      <w:proofErr w:type="gramStart"/>
      <w:r>
        <w:rPr>
          <w:rFonts w:ascii="Ubuntu" w:eastAsia="Ubuntu" w:hAnsi="Ubuntu" w:cs="Ubuntu"/>
          <w:color w:val="000000"/>
          <w:sz w:val="22"/>
          <w:szCs w:val="22"/>
        </w:rPr>
        <w:t>brillant.e</w:t>
      </w:r>
      <w:proofErr w:type="spellEnd"/>
      <w:proofErr w:type="gramEnd"/>
      <w:r>
        <w:rPr>
          <w:rFonts w:ascii="Ubuntu" w:eastAsia="Ubuntu" w:hAnsi="Ubuntu" w:cs="Ubuntu"/>
          <w:color w:val="000000"/>
          <w:sz w:val="22"/>
          <w:szCs w:val="22"/>
        </w:rPr>
        <w:t xml:space="preserve"> mais qui est en situation passagère de fragilité psychologique - en situation de handicap - bénéficie d’</w:t>
      </w:r>
      <w:proofErr w:type="spellStart"/>
      <w:r>
        <w:rPr>
          <w:rFonts w:ascii="Ubuntu" w:eastAsia="Ubuntu" w:hAnsi="Ubuntu" w:cs="Ubuntu"/>
          <w:color w:val="000000"/>
          <w:sz w:val="22"/>
          <w:szCs w:val="22"/>
        </w:rPr>
        <w:t>un.e</w:t>
      </w:r>
      <w:proofErr w:type="spellEnd"/>
      <w:r>
        <w:rPr>
          <w:rFonts w:ascii="Ubuntu" w:eastAsia="Ubuntu" w:hAnsi="Ubuntu" w:cs="Ubuntu"/>
          <w:color w:val="000000"/>
          <w:sz w:val="22"/>
          <w:szCs w:val="22"/>
        </w:rPr>
        <w:t xml:space="preserve"> AESH/inclusion/PAI/PAP/PPS - souffre de troubles de l’attention/de la concentration - ne maîtrise pas encore tout à fait le français - manque encore un peu de maturité</w:t>
      </w:r>
      <w:r>
        <w:rPr>
          <w:rFonts w:ascii="Ubuntu" w:eastAsia="Ubuntu" w:hAnsi="Ubuntu" w:cs="Ubuntu"/>
          <w:sz w:val="22"/>
          <w:szCs w:val="22"/>
        </w:rPr>
        <w:t>…</w:t>
      </w:r>
      <w:r>
        <w:rPr>
          <w:rFonts w:ascii="Ubuntu" w:eastAsia="Ubuntu" w:hAnsi="Ubuntu" w:cs="Ubuntu"/>
          <w:color w:val="000000"/>
          <w:sz w:val="22"/>
          <w:szCs w:val="22"/>
        </w:rPr>
        <w:t xml:space="preserve">, soit </w:t>
      </w:r>
      <w:proofErr w:type="spellStart"/>
      <w:r>
        <w:rPr>
          <w:rFonts w:ascii="Ubuntu" w:eastAsia="Ubuntu" w:hAnsi="Ubuntu" w:cs="Ubuntu"/>
          <w:color w:val="000000"/>
          <w:sz w:val="22"/>
          <w:szCs w:val="22"/>
        </w:rPr>
        <w:t>cantonné</w:t>
      </w:r>
      <w:r>
        <w:rPr>
          <w:rFonts w:ascii="Ubuntu" w:eastAsia="Ubuntu" w:hAnsi="Ubuntu" w:cs="Ubuntu"/>
          <w:sz w:val="22"/>
          <w:szCs w:val="22"/>
        </w:rPr>
        <w:t>.e</w:t>
      </w:r>
      <w:proofErr w:type="spellEnd"/>
      <w:r>
        <w:rPr>
          <w:rFonts w:ascii="Ubuntu" w:eastAsia="Ubuntu" w:hAnsi="Ubuntu" w:cs="Ubuntu"/>
          <w:sz w:val="22"/>
          <w:szCs w:val="22"/>
        </w:rPr>
        <w:t xml:space="preserve"> </w:t>
      </w:r>
      <w:r>
        <w:rPr>
          <w:rFonts w:ascii="Ubuntu" w:eastAsia="Ubuntu" w:hAnsi="Ubuntu" w:cs="Ubuntu"/>
          <w:color w:val="000000"/>
          <w:sz w:val="22"/>
          <w:szCs w:val="22"/>
        </w:rPr>
        <w:t>d’office dans le groupe des plus faibles et qu’il/elle perde confiance en lui/elle.</w:t>
      </w:r>
    </w:p>
    <w:p w14:paraId="5FDFA14A" w14:textId="77777777" w:rsidR="00870DBE" w:rsidRDefault="00870DBE">
      <w:pPr>
        <w:pStyle w:val="LO-normal"/>
        <w:jc w:val="both"/>
        <w:rPr>
          <w:rFonts w:ascii="Ubuntu" w:eastAsia="Ubuntu" w:hAnsi="Ubuntu" w:cs="Ubuntu"/>
          <w:color w:val="000000"/>
          <w:sz w:val="22"/>
          <w:szCs w:val="22"/>
        </w:rPr>
      </w:pPr>
    </w:p>
    <w:p w14:paraId="213B6B54" w14:textId="77777777" w:rsidR="00870DBE" w:rsidRDefault="00000000">
      <w:pPr>
        <w:pStyle w:val="LO-normal"/>
        <w:jc w:val="both"/>
      </w:pPr>
      <w:r>
        <w:rPr>
          <w:rFonts w:ascii="Ubuntu" w:eastAsia="Ubuntu" w:hAnsi="Ubuntu" w:cs="Ubuntu"/>
          <w:color w:val="000000"/>
          <w:sz w:val="22"/>
          <w:szCs w:val="22"/>
        </w:rPr>
        <w:t>On nous dit que les élèves pourront passer d’un groupe à l’autre mais comment faire quand ces groupes seront déjà constitués de 29 ou 30 élèves ? Seuls les groupes moyens et faibles auront des effectifs réduits. La constitution des groupes et les modalités de passage d’un groupe à l’autre ou de regroupement ponctuel en classe hétérogène posent question. Chaque équipe éducative, chaque établissement pourra mettre en place à sa guise et</w:t>
      </w:r>
      <w:r>
        <w:rPr>
          <w:rFonts w:ascii="Ubuntu" w:eastAsia="Ubuntu" w:hAnsi="Ubuntu" w:cs="Ubuntu"/>
          <w:sz w:val="22"/>
          <w:szCs w:val="22"/>
        </w:rPr>
        <w:t xml:space="preserve">, </w:t>
      </w:r>
      <w:r>
        <w:rPr>
          <w:rFonts w:ascii="Ubuntu" w:eastAsia="Ubuntu" w:hAnsi="Ubuntu" w:cs="Ubuntu"/>
          <w:color w:val="000000"/>
          <w:sz w:val="22"/>
          <w:szCs w:val="22"/>
        </w:rPr>
        <w:t>selon les moyens qu’il aura pu obtenir, des modalités différentes. La rupture d’égalité sur le territoire est flagrante.</w:t>
      </w:r>
    </w:p>
    <w:p w14:paraId="7F912804" w14:textId="77777777" w:rsidR="00870DBE" w:rsidRDefault="00870DBE">
      <w:pPr>
        <w:pStyle w:val="LO-normal"/>
        <w:jc w:val="both"/>
        <w:rPr>
          <w:rFonts w:ascii="Ubuntu" w:eastAsia="Ubuntu" w:hAnsi="Ubuntu" w:cs="Ubuntu"/>
          <w:color w:val="000000"/>
          <w:sz w:val="22"/>
          <w:szCs w:val="22"/>
        </w:rPr>
      </w:pPr>
    </w:p>
    <w:p w14:paraId="7EB90B9F" w14:textId="77777777" w:rsidR="00870DBE" w:rsidRDefault="00000000">
      <w:pPr>
        <w:pStyle w:val="LO-normal"/>
        <w:jc w:val="both"/>
      </w:pPr>
      <w:r>
        <w:rPr>
          <w:rFonts w:ascii="Ubuntu" w:eastAsia="Ubuntu" w:hAnsi="Ubuntu" w:cs="Ubuntu"/>
          <w:color w:val="000000"/>
          <w:sz w:val="22"/>
          <w:szCs w:val="22"/>
        </w:rPr>
        <w:lastRenderedPageBreak/>
        <w:t>La pression psychologique commence déjà à se ressentir à l’école/au collège, la mise en concurrence s’initie déjà. Soumis à des évaluations répétées qui conduiront à des classements pour ajuster les groupes de niveau, les élèves seront sous pression constante. Cela conduira à un mal-être généralisé et à la fin de la cohésion du groupe-classe. L’</w:t>
      </w:r>
      <w:proofErr w:type="spellStart"/>
      <w:r>
        <w:rPr>
          <w:rFonts w:ascii="Ubuntu" w:eastAsia="Ubuntu" w:hAnsi="Ubuntu" w:cs="Ubuntu"/>
          <w:color w:val="000000"/>
          <w:sz w:val="22"/>
          <w:szCs w:val="22"/>
        </w:rPr>
        <w:t>auto-disqualification</w:t>
      </w:r>
      <w:proofErr w:type="spellEnd"/>
      <w:r>
        <w:rPr>
          <w:rFonts w:ascii="Ubuntu" w:eastAsia="Ubuntu" w:hAnsi="Ubuntu" w:cs="Ubuntu"/>
          <w:color w:val="000000"/>
          <w:sz w:val="22"/>
          <w:szCs w:val="22"/>
        </w:rPr>
        <w:t xml:space="preserve"> deviendra la règle pour les plus fragiles. Détrôner ses concurrents sera une nécessité. Une pression accrue des familles sur les enseignants est inévitable. Cela sonne le glas de la coopération et du vivre-ensemble, dès maintenant et pour les décennies à venir.</w:t>
      </w:r>
    </w:p>
    <w:p w14:paraId="1BFFE1CD" w14:textId="77777777" w:rsidR="00870DBE" w:rsidRDefault="00870DBE">
      <w:pPr>
        <w:pStyle w:val="LO-normal"/>
        <w:jc w:val="both"/>
        <w:rPr>
          <w:rFonts w:ascii="Ubuntu" w:eastAsia="Ubuntu" w:hAnsi="Ubuntu" w:cs="Ubuntu"/>
          <w:color w:val="000000"/>
          <w:sz w:val="22"/>
          <w:szCs w:val="22"/>
        </w:rPr>
      </w:pPr>
    </w:p>
    <w:p w14:paraId="428645DF" w14:textId="77777777" w:rsidR="00870DBE" w:rsidRDefault="00000000">
      <w:pPr>
        <w:pStyle w:val="LO-normal"/>
        <w:jc w:val="both"/>
      </w:pPr>
      <w:r>
        <w:rPr>
          <w:rFonts w:ascii="Ubuntu" w:eastAsia="Ubuntu" w:hAnsi="Ubuntu" w:cs="Ubuntu"/>
          <w:color w:val="000000"/>
          <w:sz w:val="22"/>
          <w:szCs w:val="22"/>
        </w:rPr>
        <w:t>Mon enfant/ ma petite</w:t>
      </w:r>
      <w:r>
        <w:rPr>
          <w:rFonts w:ascii="Ubuntu" w:eastAsia="Ubuntu" w:hAnsi="Ubuntu" w:cs="Ubuntu"/>
          <w:sz w:val="22"/>
          <w:szCs w:val="22"/>
        </w:rPr>
        <w:t>-</w:t>
      </w:r>
      <w:r>
        <w:rPr>
          <w:rFonts w:ascii="Ubuntu" w:eastAsia="Ubuntu" w:hAnsi="Ubuntu" w:cs="Ubuntu"/>
          <w:color w:val="000000"/>
          <w:sz w:val="22"/>
          <w:szCs w:val="22"/>
        </w:rPr>
        <w:t xml:space="preserve">fille/mon </w:t>
      </w:r>
      <w:r>
        <w:rPr>
          <w:rFonts w:ascii="Ubuntu" w:eastAsia="Ubuntu" w:hAnsi="Ubuntu" w:cs="Ubuntu"/>
          <w:sz w:val="22"/>
          <w:szCs w:val="22"/>
        </w:rPr>
        <w:t>petit-fils</w:t>
      </w:r>
      <w:r>
        <w:rPr>
          <w:rFonts w:ascii="Ubuntu" w:eastAsia="Ubuntu" w:hAnsi="Ubuntu" w:cs="Ubuntu"/>
          <w:color w:val="000000"/>
          <w:sz w:val="22"/>
          <w:szCs w:val="22"/>
        </w:rPr>
        <w:t xml:space="preserve"> qui est actuellement en CM1/CM2/6ème/5ème/4ème, à l’école/au collège [nom de l’établissement] </w:t>
      </w:r>
      <w:proofErr w:type="gramStart"/>
      <w:r>
        <w:rPr>
          <w:rFonts w:ascii="Ubuntu" w:eastAsia="Ubuntu" w:hAnsi="Ubuntu" w:cs="Ubuntu"/>
          <w:color w:val="000000"/>
          <w:sz w:val="22"/>
          <w:szCs w:val="22"/>
        </w:rPr>
        <w:t>à  [</w:t>
      </w:r>
      <w:proofErr w:type="gramEnd"/>
      <w:r>
        <w:rPr>
          <w:rFonts w:ascii="Ubuntu" w:eastAsia="Ubuntu" w:hAnsi="Ubuntu" w:cs="Ubuntu"/>
          <w:color w:val="000000"/>
          <w:sz w:val="22"/>
          <w:szCs w:val="22"/>
        </w:rPr>
        <w:t>ville] dans le département du [nom du département] me dit que……</w:t>
      </w:r>
    </w:p>
    <w:p w14:paraId="34335208" w14:textId="77777777" w:rsidR="00870DBE" w:rsidRDefault="00870DBE">
      <w:pPr>
        <w:pStyle w:val="LO-normal"/>
        <w:jc w:val="both"/>
        <w:rPr>
          <w:rFonts w:ascii="Ubuntu" w:eastAsia="Ubuntu" w:hAnsi="Ubuntu" w:cs="Ubuntu"/>
          <w:color w:val="000000"/>
          <w:sz w:val="22"/>
          <w:szCs w:val="22"/>
        </w:rPr>
      </w:pPr>
    </w:p>
    <w:p w14:paraId="2FDEC477" w14:textId="77777777" w:rsidR="00870DBE" w:rsidRDefault="00000000">
      <w:pPr>
        <w:pStyle w:val="LO-normal"/>
        <w:jc w:val="both"/>
      </w:pPr>
      <w:r>
        <w:rPr>
          <w:rFonts w:ascii="Ubuntu" w:eastAsia="Ubuntu" w:hAnsi="Ubuntu" w:cs="Ubuntu"/>
          <w:color w:val="000000"/>
          <w:sz w:val="22"/>
          <w:szCs w:val="22"/>
        </w:rPr>
        <w:t>Dans le collège [nom de l’établissement] à  [ville] dans le département du [nom du département] dans lequel mon enfant</w:t>
      </w:r>
      <w:r>
        <w:rPr>
          <w:rFonts w:ascii="Ubuntu" w:eastAsia="Ubuntu" w:hAnsi="Ubuntu" w:cs="Ubuntu"/>
          <w:sz w:val="22"/>
          <w:szCs w:val="22"/>
        </w:rPr>
        <w:t>/</w:t>
      </w:r>
      <w:r>
        <w:rPr>
          <w:rFonts w:ascii="Ubuntu" w:eastAsia="Ubuntu" w:hAnsi="Ubuntu" w:cs="Ubuntu"/>
          <w:color w:val="000000"/>
          <w:sz w:val="22"/>
          <w:szCs w:val="22"/>
        </w:rPr>
        <w:t>ma petite</w:t>
      </w:r>
      <w:r>
        <w:rPr>
          <w:rFonts w:ascii="Ubuntu" w:eastAsia="Ubuntu" w:hAnsi="Ubuntu" w:cs="Ubuntu"/>
          <w:sz w:val="22"/>
          <w:szCs w:val="22"/>
        </w:rPr>
        <w:t>-</w:t>
      </w:r>
      <w:r>
        <w:rPr>
          <w:rFonts w:ascii="Ubuntu" w:eastAsia="Ubuntu" w:hAnsi="Ubuntu" w:cs="Ubuntu"/>
          <w:color w:val="000000"/>
          <w:sz w:val="22"/>
          <w:szCs w:val="22"/>
        </w:rPr>
        <w:t>fille/mon petit</w:t>
      </w:r>
      <w:r>
        <w:rPr>
          <w:rFonts w:ascii="Ubuntu" w:eastAsia="Ubuntu" w:hAnsi="Ubuntu" w:cs="Ubuntu"/>
          <w:sz w:val="22"/>
          <w:szCs w:val="22"/>
        </w:rPr>
        <w:t>-</w:t>
      </w:r>
      <w:r>
        <w:rPr>
          <w:rFonts w:ascii="Ubuntu" w:eastAsia="Ubuntu" w:hAnsi="Ubuntu" w:cs="Ubuntu"/>
          <w:color w:val="000000"/>
          <w:sz w:val="22"/>
          <w:szCs w:val="22"/>
        </w:rPr>
        <w:t xml:space="preserve">fils sera </w:t>
      </w:r>
      <w:proofErr w:type="spellStart"/>
      <w:r>
        <w:rPr>
          <w:rFonts w:ascii="Ubuntu" w:eastAsia="Ubuntu" w:hAnsi="Ubuntu" w:cs="Ubuntu"/>
          <w:color w:val="000000"/>
          <w:sz w:val="22"/>
          <w:szCs w:val="22"/>
        </w:rPr>
        <w:t>scolarisé.e</w:t>
      </w:r>
      <w:proofErr w:type="spellEnd"/>
      <w:r>
        <w:rPr>
          <w:rFonts w:ascii="Ubuntu" w:eastAsia="Ubuntu" w:hAnsi="Ubuntu" w:cs="Ubuntu"/>
          <w:color w:val="000000"/>
          <w:sz w:val="22"/>
          <w:szCs w:val="22"/>
        </w:rPr>
        <w:t xml:space="preserve"> l’année prochaine/est </w:t>
      </w:r>
      <w:proofErr w:type="spellStart"/>
      <w:r>
        <w:rPr>
          <w:rFonts w:ascii="Ubuntu" w:eastAsia="Ubuntu" w:hAnsi="Ubuntu" w:cs="Ubuntu"/>
          <w:color w:val="000000"/>
          <w:sz w:val="22"/>
          <w:szCs w:val="22"/>
        </w:rPr>
        <w:t>scolarisé.e</w:t>
      </w:r>
      <w:proofErr w:type="spellEnd"/>
      <w:r>
        <w:rPr>
          <w:rFonts w:ascii="Ubuntu" w:eastAsia="Ubuntu" w:hAnsi="Ubuntu" w:cs="Ubuntu"/>
          <w:color w:val="000000"/>
          <w:sz w:val="22"/>
          <w:szCs w:val="22"/>
        </w:rPr>
        <w:t xml:space="preserve">, la mise en place des groupes de besoins-niveau impose au/à la </w:t>
      </w:r>
      <w:proofErr w:type="spellStart"/>
      <w:r>
        <w:rPr>
          <w:rFonts w:ascii="Ubuntu" w:eastAsia="Ubuntu" w:hAnsi="Ubuntu" w:cs="Ubuntu"/>
          <w:color w:val="000000"/>
          <w:sz w:val="22"/>
          <w:szCs w:val="22"/>
        </w:rPr>
        <w:t>chef.fe</w:t>
      </w:r>
      <w:proofErr w:type="spellEnd"/>
      <w:r>
        <w:rPr>
          <w:rFonts w:ascii="Ubuntu" w:eastAsia="Ubuntu" w:hAnsi="Ubuntu" w:cs="Ubuntu"/>
          <w:color w:val="000000"/>
          <w:sz w:val="22"/>
          <w:szCs w:val="22"/>
        </w:rPr>
        <w:t xml:space="preserve"> d’établissement de supprimer le dédoublement des heures de </w:t>
      </w:r>
      <w:r>
        <w:rPr>
          <w:rFonts w:ascii="Ubuntu" w:eastAsia="Ubuntu" w:hAnsi="Ubuntu" w:cs="Ubuntu"/>
          <w:sz w:val="22"/>
          <w:szCs w:val="22"/>
        </w:rPr>
        <w:t>M</w:t>
      </w:r>
      <w:r>
        <w:rPr>
          <w:rFonts w:ascii="Ubuntu" w:eastAsia="Ubuntu" w:hAnsi="Ubuntu" w:cs="Ubuntu"/>
          <w:color w:val="000000"/>
          <w:sz w:val="22"/>
          <w:szCs w:val="22"/>
        </w:rPr>
        <w:t xml:space="preserve">athématiques pour les 4èmes - des heures de </w:t>
      </w:r>
      <w:r>
        <w:rPr>
          <w:rFonts w:ascii="Ubuntu" w:eastAsia="Ubuntu" w:hAnsi="Ubuntu" w:cs="Ubuntu"/>
          <w:sz w:val="22"/>
          <w:szCs w:val="22"/>
        </w:rPr>
        <w:t>F</w:t>
      </w:r>
      <w:r>
        <w:rPr>
          <w:rFonts w:ascii="Ubuntu" w:eastAsia="Ubuntu" w:hAnsi="Ubuntu" w:cs="Ubuntu"/>
          <w:color w:val="000000"/>
          <w:sz w:val="22"/>
          <w:szCs w:val="22"/>
        </w:rPr>
        <w:t xml:space="preserve">rançais pour les 3èmes - des heures de SVT/Physique Chimie/Histoire Géographie en 6ème/5ème/….de supprimer l’option </w:t>
      </w:r>
      <w:r>
        <w:rPr>
          <w:rFonts w:ascii="Ubuntu" w:eastAsia="Ubuntu" w:hAnsi="Ubuntu" w:cs="Ubuntu"/>
          <w:sz w:val="22"/>
          <w:szCs w:val="22"/>
        </w:rPr>
        <w:t>L</w:t>
      </w:r>
      <w:r>
        <w:rPr>
          <w:rFonts w:ascii="Ubuntu" w:eastAsia="Ubuntu" w:hAnsi="Ubuntu" w:cs="Ubuntu"/>
          <w:color w:val="000000"/>
          <w:sz w:val="22"/>
          <w:szCs w:val="22"/>
        </w:rPr>
        <w:t xml:space="preserve">atin, </w:t>
      </w:r>
      <w:r>
        <w:rPr>
          <w:rFonts w:ascii="Ubuntu" w:eastAsia="Ubuntu" w:hAnsi="Ubuntu" w:cs="Ubuntu"/>
          <w:sz w:val="22"/>
          <w:szCs w:val="22"/>
        </w:rPr>
        <w:t>E</w:t>
      </w:r>
      <w:r>
        <w:rPr>
          <w:rFonts w:ascii="Ubuntu" w:eastAsia="Ubuntu" w:hAnsi="Ubuntu" w:cs="Ubuntu"/>
          <w:color w:val="000000"/>
          <w:sz w:val="22"/>
          <w:szCs w:val="22"/>
        </w:rPr>
        <w:t xml:space="preserve">uro </w:t>
      </w:r>
      <w:r>
        <w:rPr>
          <w:rFonts w:ascii="Ubuntu" w:eastAsia="Ubuntu" w:hAnsi="Ubuntu" w:cs="Ubuntu"/>
          <w:sz w:val="22"/>
          <w:szCs w:val="22"/>
        </w:rPr>
        <w:t>A</w:t>
      </w:r>
      <w:r>
        <w:rPr>
          <w:rFonts w:ascii="Ubuntu" w:eastAsia="Ubuntu" w:hAnsi="Ubuntu" w:cs="Ubuntu"/>
          <w:color w:val="000000"/>
          <w:sz w:val="22"/>
          <w:szCs w:val="22"/>
        </w:rPr>
        <w:t xml:space="preserve">llemand, </w:t>
      </w:r>
      <w:r>
        <w:rPr>
          <w:rFonts w:ascii="Ubuntu" w:eastAsia="Ubuntu" w:hAnsi="Ubuntu" w:cs="Ubuntu"/>
          <w:sz w:val="22"/>
          <w:szCs w:val="22"/>
        </w:rPr>
        <w:t>E</w:t>
      </w:r>
      <w:r>
        <w:rPr>
          <w:rFonts w:ascii="Ubuntu" w:eastAsia="Ubuntu" w:hAnsi="Ubuntu" w:cs="Ubuntu"/>
          <w:color w:val="000000"/>
          <w:sz w:val="22"/>
          <w:szCs w:val="22"/>
        </w:rPr>
        <w:t xml:space="preserve">uro </w:t>
      </w:r>
      <w:r>
        <w:rPr>
          <w:rFonts w:ascii="Ubuntu" w:eastAsia="Ubuntu" w:hAnsi="Ubuntu" w:cs="Ubuntu"/>
          <w:sz w:val="22"/>
          <w:szCs w:val="22"/>
        </w:rPr>
        <w:t>A</w:t>
      </w:r>
      <w:r>
        <w:rPr>
          <w:rFonts w:ascii="Ubuntu" w:eastAsia="Ubuntu" w:hAnsi="Ubuntu" w:cs="Ubuntu"/>
          <w:color w:val="000000"/>
          <w:sz w:val="22"/>
          <w:szCs w:val="22"/>
        </w:rPr>
        <w:t xml:space="preserve">nglais, </w:t>
      </w:r>
      <w:r>
        <w:rPr>
          <w:rFonts w:ascii="Ubuntu" w:eastAsia="Ubuntu" w:hAnsi="Ubuntu" w:cs="Ubuntu"/>
          <w:sz w:val="22"/>
          <w:szCs w:val="22"/>
        </w:rPr>
        <w:t>C</w:t>
      </w:r>
      <w:r>
        <w:rPr>
          <w:rFonts w:ascii="Ubuntu" w:eastAsia="Ubuntu" w:hAnsi="Ubuntu" w:cs="Ubuntu"/>
          <w:color w:val="000000"/>
          <w:sz w:val="22"/>
          <w:szCs w:val="22"/>
        </w:rPr>
        <w:t xml:space="preserve">horale, </w:t>
      </w:r>
      <w:r>
        <w:rPr>
          <w:rFonts w:ascii="Ubuntu" w:eastAsia="Ubuntu" w:hAnsi="Ubuntu" w:cs="Ubuntu"/>
          <w:sz w:val="22"/>
          <w:szCs w:val="22"/>
        </w:rPr>
        <w:t>D</w:t>
      </w:r>
      <w:r>
        <w:rPr>
          <w:rFonts w:ascii="Ubuntu" w:eastAsia="Ubuntu" w:hAnsi="Ubuntu" w:cs="Ubuntu"/>
          <w:color w:val="000000"/>
          <w:sz w:val="22"/>
          <w:szCs w:val="22"/>
        </w:rPr>
        <w:t xml:space="preserve">anse…. </w:t>
      </w:r>
      <w:proofErr w:type="gramStart"/>
      <w:r>
        <w:rPr>
          <w:rFonts w:ascii="Ubuntu" w:eastAsia="Ubuntu" w:hAnsi="Ubuntu" w:cs="Ubuntu"/>
          <w:sz w:val="22"/>
          <w:szCs w:val="22"/>
        </w:rPr>
        <w:t>d</w:t>
      </w:r>
      <w:r>
        <w:rPr>
          <w:rFonts w:ascii="Ubuntu" w:eastAsia="Ubuntu" w:hAnsi="Ubuntu" w:cs="Ubuntu"/>
          <w:color w:val="000000"/>
          <w:sz w:val="22"/>
          <w:szCs w:val="22"/>
        </w:rPr>
        <w:t>e</w:t>
      </w:r>
      <w:proofErr w:type="gramEnd"/>
      <w:r>
        <w:rPr>
          <w:rFonts w:ascii="Ubuntu" w:eastAsia="Ubuntu" w:hAnsi="Ubuntu" w:cs="Ubuntu"/>
          <w:color w:val="000000"/>
          <w:sz w:val="22"/>
          <w:szCs w:val="22"/>
        </w:rPr>
        <w:t xml:space="preserve"> supprimer ou de revoir à la baisse les projets culturels, sorties, voyages scolaires…</w:t>
      </w:r>
    </w:p>
    <w:p w14:paraId="1023CE9E" w14:textId="77777777" w:rsidR="00870DBE" w:rsidRDefault="00870DBE">
      <w:pPr>
        <w:pStyle w:val="LO-normal"/>
        <w:jc w:val="both"/>
        <w:rPr>
          <w:rFonts w:ascii="Ubuntu" w:eastAsia="Ubuntu" w:hAnsi="Ubuntu" w:cs="Ubuntu"/>
          <w:color w:val="000000"/>
          <w:sz w:val="22"/>
          <w:szCs w:val="22"/>
        </w:rPr>
      </w:pPr>
    </w:p>
    <w:p w14:paraId="48BA3E84" w14:textId="77777777" w:rsidR="00870DBE" w:rsidRDefault="00000000">
      <w:pPr>
        <w:pStyle w:val="LO-normal"/>
        <w:jc w:val="both"/>
      </w:pPr>
      <w:r>
        <w:rPr>
          <w:rFonts w:ascii="Ubuntu" w:eastAsia="Ubuntu" w:hAnsi="Ubuntu" w:cs="Ubuntu"/>
          <w:color w:val="000000"/>
          <w:sz w:val="22"/>
          <w:szCs w:val="22"/>
        </w:rPr>
        <w:t xml:space="preserve">La mise en place des cours de </w:t>
      </w:r>
      <w:r>
        <w:rPr>
          <w:rFonts w:ascii="Ubuntu" w:eastAsia="Ubuntu" w:hAnsi="Ubuntu" w:cs="Ubuntu"/>
          <w:sz w:val="22"/>
          <w:szCs w:val="22"/>
        </w:rPr>
        <w:t>F</w:t>
      </w:r>
      <w:r>
        <w:rPr>
          <w:rFonts w:ascii="Ubuntu" w:eastAsia="Ubuntu" w:hAnsi="Ubuntu" w:cs="Ubuntu"/>
          <w:color w:val="000000"/>
          <w:sz w:val="22"/>
          <w:szCs w:val="22"/>
        </w:rPr>
        <w:t xml:space="preserve">rançais et de </w:t>
      </w:r>
      <w:r>
        <w:rPr>
          <w:rFonts w:ascii="Ubuntu" w:eastAsia="Ubuntu" w:hAnsi="Ubuntu" w:cs="Ubuntu"/>
          <w:sz w:val="22"/>
          <w:szCs w:val="22"/>
        </w:rPr>
        <w:t>M</w:t>
      </w:r>
      <w:r>
        <w:rPr>
          <w:rFonts w:ascii="Ubuntu" w:eastAsia="Ubuntu" w:hAnsi="Ubuntu" w:cs="Ubuntu"/>
          <w:color w:val="000000"/>
          <w:sz w:val="22"/>
          <w:szCs w:val="22"/>
        </w:rPr>
        <w:t xml:space="preserve">athématiques en « barrettes » pour les 6èmes et les 5èmes va provoquer des emplois du temps très aérés, qui vont obliger nos enfants, </w:t>
      </w:r>
      <w:r>
        <w:rPr>
          <w:rFonts w:ascii="Ubuntu" w:eastAsia="Ubuntu" w:hAnsi="Ubuntu" w:cs="Ubuntu"/>
          <w:sz w:val="22"/>
          <w:szCs w:val="22"/>
        </w:rPr>
        <w:t xml:space="preserve">tous </w:t>
      </w:r>
      <w:r>
        <w:rPr>
          <w:rFonts w:ascii="Ubuntu" w:eastAsia="Ubuntu" w:hAnsi="Ubuntu" w:cs="Ubuntu"/>
          <w:color w:val="000000"/>
          <w:sz w:val="22"/>
          <w:szCs w:val="22"/>
        </w:rPr>
        <w:t>niveaux confondus à rester dans l’établissement de 8h à 17-18h chaque jour</w:t>
      </w:r>
      <w:r>
        <w:rPr>
          <w:rFonts w:ascii="Ubuntu" w:eastAsia="Ubuntu" w:hAnsi="Ubuntu" w:cs="Ubuntu"/>
          <w:sz w:val="22"/>
          <w:szCs w:val="22"/>
        </w:rPr>
        <w:t xml:space="preserve"> ;</w:t>
      </w:r>
      <w:r>
        <w:rPr>
          <w:rFonts w:ascii="Ubuntu" w:eastAsia="Ubuntu" w:hAnsi="Ubuntu" w:cs="Ubuntu"/>
          <w:color w:val="000000"/>
          <w:sz w:val="22"/>
          <w:szCs w:val="22"/>
        </w:rPr>
        <w:t xml:space="preserve"> alors même qu’il n’y a déjà pas assez de salles de permanence et d’AED pour surveiller la cours et l’étude. Les incidents de cours de récréation vont se multiplier, les devoirs ne seront pas faits et ne pourront être faits qu’après le retour à la maison, tardif, tous les jours de la semaine. Pourra-t-il/elle seulement avoir des activités périscolaires</w:t>
      </w:r>
      <w:r>
        <w:rPr>
          <w:rFonts w:ascii="Ubuntu" w:eastAsia="Ubuntu" w:hAnsi="Ubuntu" w:cs="Ubuntu"/>
          <w:sz w:val="22"/>
          <w:szCs w:val="22"/>
        </w:rPr>
        <w:t xml:space="preserve">, </w:t>
      </w:r>
      <w:r>
        <w:rPr>
          <w:rFonts w:ascii="Ubuntu" w:eastAsia="Ubuntu" w:hAnsi="Ubuntu" w:cs="Ubuntu"/>
          <w:color w:val="000000"/>
          <w:sz w:val="22"/>
          <w:szCs w:val="22"/>
        </w:rPr>
        <w:t>si nécessaires à son équilibre ?</w:t>
      </w:r>
    </w:p>
    <w:p w14:paraId="2BFD33DB" w14:textId="77777777" w:rsidR="00870DBE" w:rsidRDefault="00870DBE">
      <w:pPr>
        <w:pStyle w:val="LO-normal"/>
        <w:jc w:val="both"/>
        <w:rPr>
          <w:rFonts w:ascii="Ubuntu" w:eastAsia="Ubuntu" w:hAnsi="Ubuntu" w:cs="Ubuntu"/>
          <w:sz w:val="22"/>
          <w:szCs w:val="22"/>
        </w:rPr>
      </w:pPr>
    </w:p>
    <w:p w14:paraId="2BBB3399" w14:textId="77777777" w:rsidR="00870DBE" w:rsidRDefault="00000000">
      <w:pPr>
        <w:pStyle w:val="LO-normal"/>
        <w:jc w:val="both"/>
        <w:rPr>
          <w:rFonts w:ascii="Ubuntu" w:eastAsia="Ubuntu" w:hAnsi="Ubuntu" w:cs="Ubuntu"/>
          <w:sz w:val="22"/>
          <w:szCs w:val="22"/>
        </w:rPr>
      </w:pPr>
      <w:r>
        <w:rPr>
          <w:rFonts w:ascii="Ubuntu" w:eastAsia="Ubuntu" w:hAnsi="Ubuntu" w:cs="Ubuntu"/>
          <w:sz w:val="22"/>
          <w:szCs w:val="22"/>
        </w:rPr>
        <w:t xml:space="preserve">Aucune étude ne démontre les bienfaits de la mise en place de ces groupes de niveaux. </w:t>
      </w:r>
      <w:proofErr w:type="gramStart"/>
      <w:r>
        <w:rPr>
          <w:rFonts w:ascii="Ubuntu" w:eastAsia="Ubuntu" w:hAnsi="Ubuntu" w:cs="Ubuntu"/>
          <w:sz w:val="22"/>
          <w:szCs w:val="22"/>
        </w:rPr>
        <w:t>Des  chercheurs</w:t>
      </w:r>
      <w:proofErr w:type="gramEnd"/>
      <w:r>
        <w:rPr>
          <w:rFonts w:ascii="Ubuntu" w:eastAsia="Ubuntu" w:hAnsi="Ubuntu" w:cs="Ubuntu"/>
          <w:sz w:val="22"/>
          <w:szCs w:val="22"/>
        </w:rPr>
        <w:t xml:space="preserve"> en éducation, des enseignants,  des chefs d’établissements alertent sur les conséquences d’une telle mesure pour les élèves en difficulté, pour les moyens comme pour ceux en réussite.</w:t>
      </w:r>
    </w:p>
    <w:p w14:paraId="47B742A8" w14:textId="77777777" w:rsidR="00870DBE" w:rsidRDefault="00870DBE">
      <w:pPr>
        <w:pStyle w:val="LO-normal"/>
        <w:jc w:val="both"/>
        <w:rPr>
          <w:rFonts w:ascii="Ubuntu" w:eastAsia="Ubuntu" w:hAnsi="Ubuntu" w:cs="Ubuntu"/>
          <w:sz w:val="22"/>
          <w:szCs w:val="22"/>
        </w:rPr>
      </w:pPr>
    </w:p>
    <w:p w14:paraId="5C850B35" w14:textId="77777777" w:rsidR="00870DBE" w:rsidRDefault="00870DBE">
      <w:pPr>
        <w:pStyle w:val="LO-normal"/>
        <w:jc w:val="both"/>
        <w:rPr>
          <w:rFonts w:ascii="Ubuntu" w:eastAsia="Ubuntu" w:hAnsi="Ubuntu" w:cs="Ubuntu"/>
          <w:sz w:val="22"/>
          <w:szCs w:val="22"/>
        </w:rPr>
      </w:pPr>
    </w:p>
    <w:p w14:paraId="770BEAD5" w14:textId="77777777" w:rsidR="00870DBE" w:rsidRDefault="00000000">
      <w:pPr>
        <w:pStyle w:val="LO-normal"/>
        <w:jc w:val="both"/>
      </w:pPr>
      <w:r>
        <w:rPr>
          <w:rFonts w:ascii="Ubuntu" w:eastAsia="Ubuntu" w:hAnsi="Ubuntu" w:cs="Ubuntu"/>
          <w:sz w:val="22"/>
          <w:szCs w:val="22"/>
        </w:rPr>
        <w:t xml:space="preserve">Aucun moyen supplémentaire n’est alloué. Comment trouver les enseignants additionnels de Mathématiques et de Français dont a besoin cette réforme alors même que la pénurie d’enseignants ne fait qu’augmenter et que la baisse </w:t>
      </w:r>
      <w:proofErr w:type="gramStart"/>
      <w:r>
        <w:rPr>
          <w:rFonts w:ascii="Ubuntu" w:eastAsia="Ubuntu" w:hAnsi="Ubuntu" w:cs="Ubuntu"/>
          <w:sz w:val="22"/>
          <w:szCs w:val="22"/>
        </w:rPr>
        <w:t>des vocation</w:t>
      </w:r>
      <w:proofErr w:type="gramEnd"/>
      <w:r>
        <w:rPr>
          <w:rFonts w:ascii="Ubuntu" w:eastAsia="Ubuntu" w:hAnsi="Ubuntu" w:cs="Ubuntu"/>
          <w:sz w:val="22"/>
          <w:szCs w:val="22"/>
        </w:rPr>
        <w:t> est criante ?  Cette année la classe de mon enfant/ma petite-fille/mon petit-fils est restée X semaines sans professeur de Mathématiques/Français/…</w:t>
      </w:r>
    </w:p>
    <w:p w14:paraId="1F3CF3E1" w14:textId="77777777" w:rsidR="00870DBE" w:rsidRDefault="00000000">
      <w:pPr>
        <w:pStyle w:val="LO-normal"/>
        <w:jc w:val="both"/>
        <w:rPr>
          <w:rFonts w:ascii="Ubuntu" w:eastAsia="Ubuntu" w:hAnsi="Ubuntu" w:cs="Ubuntu"/>
          <w:sz w:val="22"/>
          <w:szCs w:val="22"/>
        </w:rPr>
      </w:pPr>
      <w:r>
        <w:rPr>
          <w:rFonts w:ascii="Ubuntu" w:eastAsia="Ubuntu" w:hAnsi="Ubuntu" w:cs="Ubuntu"/>
          <w:sz w:val="22"/>
          <w:szCs w:val="22"/>
        </w:rPr>
        <w:t>Qu’en sera-t-il l’année prochaine ?</w:t>
      </w:r>
    </w:p>
    <w:p w14:paraId="0064B404" w14:textId="77777777" w:rsidR="00870DBE" w:rsidRDefault="00870DBE">
      <w:pPr>
        <w:pStyle w:val="LO-normal"/>
        <w:jc w:val="both"/>
        <w:rPr>
          <w:rFonts w:ascii="Ubuntu" w:eastAsia="Ubuntu" w:hAnsi="Ubuntu" w:cs="Ubuntu"/>
          <w:sz w:val="22"/>
          <w:szCs w:val="22"/>
        </w:rPr>
      </w:pPr>
    </w:p>
    <w:p w14:paraId="325AB68D" w14:textId="77777777" w:rsidR="00870DBE" w:rsidRDefault="00000000">
      <w:pPr>
        <w:pStyle w:val="LO-normal"/>
        <w:jc w:val="both"/>
        <w:rPr>
          <w:rFonts w:ascii="Ubuntu" w:eastAsia="Ubuntu" w:hAnsi="Ubuntu" w:cs="Ubuntu"/>
          <w:sz w:val="22"/>
          <w:szCs w:val="22"/>
        </w:rPr>
      </w:pPr>
      <w:r>
        <w:rPr>
          <w:rFonts w:ascii="Ubuntu" w:eastAsia="Ubuntu" w:hAnsi="Ubuntu" w:cs="Ubuntu"/>
          <w:sz w:val="22"/>
          <w:szCs w:val="22"/>
        </w:rPr>
        <w:t>La mise en place du redoublement, dont il a été prouvé par toutes les études scientifiques et par l’expérience de terrain que c’était une mesure inefficace, nous questionne. D’ailleurs, cela fait des années que les politiques de l'Éducation Nationale rejettent massivement ce dispositif. Les élèves qui redoublent se sentent dévalorisés, démotivés, sont coupés de leur cercle d’amis, et cela nuit forcément à leurs apprentissages. Que cache ce retour en arrière ?</w:t>
      </w:r>
    </w:p>
    <w:p w14:paraId="5D1A026F" w14:textId="77777777" w:rsidR="00870DBE" w:rsidRDefault="00870DBE">
      <w:pPr>
        <w:pStyle w:val="LO-normal"/>
        <w:jc w:val="both"/>
        <w:rPr>
          <w:rFonts w:ascii="Ubuntu" w:eastAsia="Ubuntu" w:hAnsi="Ubuntu" w:cs="Ubuntu"/>
          <w:sz w:val="22"/>
          <w:szCs w:val="22"/>
        </w:rPr>
      </w:pPr>
    </w:p>
    <w:p w14:paraId="49DC41ED" w14:textId="77777777" w:rsidR="00870DBE" w:rsidRDefault="00000000">
      <w:pPr>
        <w:pStyle w:val="LO-normal"/>
        <w:jc w:val="both"/>
      </w:pPr>
      <w:r>
        <w:rPr>
          <w:rFonts w:ascii="Ubuntu" w:eastAsia="Ubuntu" w:hAnsi="Ubuntu" w:cs="Ubuntu"/>
          <w:sz w:val="22"/>
          <w:szCs w:val="22"/>
        </w:rPr>
        <w:t>La réforme</w:t>
      </w:r>
      <w:r>
        <w:rPr>
          <w:rFonts w:ascii="Ubuntu" w:eastAsia="Ubuntu" w:hAnsi="Ubuntu" w:cs="Ubuntu"/>
          <w:color w:val="000000"/>
          <w:sz w:val="22"/>
          <w:szCs w:val="22"/>
        </w:rPr>
        <w:t xml:space="preserve"> annoncée du Diplôme National du Brevet s’annonce catastrophique. Qu’attendre d’une année supplémentaire pour ceux qui n’auront pas réussi leur brevet, si ce n’est une perte de confiance dans le système scolaire et des abandons à court ou moyen termes ? </w:t>
      </w:r>
    </w:p>
    <w:p w14:paraId="21DA06A1" w14:textId="77777777" w:rsidR="00870DBE" w:rsidRDefault="00870DBE">
      <w:pPr>
        <w:pStyle w:val="LO-normal"/>
        <w:jc w:val="both"/>
        <w:rPr>
          <w:rFonts w:ascii="Ubuntu" w:eastAsia="Ubuntu" w:hAnsi="Ubuntu" w:cs="Ubuntu"/>
          <w:color w:val="000000"/>
          <w:sz w:val="22"/>
          <w:szCs w:val="22"/>
        </w:rPr>
      </w:pPr>
    </w:p>
    <w:p w14:paraId="443D06AF" w14:textId="77777777" w:rsidR="00870DBE" w:rsidRDefault="00000000">
      <w:pPr>
        <w:pStyle w:val="LO-normal"/>
        <w:jc w:val="both"/>
        <w:rPr>
          <w:rFonts w:ascii="Ubuntu" w:eastAsia="Ubuntu" w:hAnsi="Ubuntu" w:cs="Ubuntu"/>
          <w:color w:val="000000"/>
          <w:sz w:val="22"/>
          <w:szCs w:val="22"/>
        </w:rPr>
      </w:pPr>
      <w:r>
        <w:rPr>
          <w:rFonts w:ascii="Ubuntu" w:eastAsia="Ubuntu" w:hAnsi="Ubuntu" w:cs="Ubuntu"/>
          <w:color w:val="000000"/>
          <w:sz w:val="22"/>
          <w:szCs w:val="22"/>
        </w:rPr>
        <w:t xml:space="preserve">Après la mise en place de la mécanique </w:t>
      </w:r>
      <w:proofErr w:type="spellStart"/>
      <w:r>
        <w:rPr>
          <w:rFonts w:ascii="Ubuntu" w:eastAsia="Ubuntu" w:hAnsi="Ubuntu" w:cs="Ubuntu"/>
          <w:color w:val="000000"/>
          <w:sz w:val="22"/>
          <w:szCs w:val="22"/>
        </w:rPr>
        <w:t>Parcoursup</w:t>
      </w:r>
      <w:proofErr w:type="spellEnd"/>
      <w:r>
        <w:rPr>
          <w:rFonts w:ascii="Ubuntu" w:eastAsia="Ubuntu" w:hAnsi="Ubuntu" w:cs="Ubuntu"/>
          <w:color w:val="000000"/>
          <w:sz w:val="22"/>
          <w:szCs w:val="22"/>
        </w:rPr>
        <w:t xml:space="preserve"> au lycée, dont il n’est plus besoin de démontrer les failles, voilà que la même souffrance psychologique et le même besoin de performances s’invitent au collège.</w:t>
      </w:r>
    </w:p>
    <w:p w14:paraId="74364A40" w14:textId="77777777" w:rsidR="00870DBE" w:rsidRDefault="00870DBE">
      <w:pPr>
        <w:pStyle w:val="LO-normal"/>
        <w:jc w:val="both"/>
        <w:rPr>
          <w:rFonts w:ascii="Ubuntu" w:eastAsia="Ubuntu" w:hAnsi="Ubuntu" w:cs="Ubuntu"/>
          <w:sz w:val="22"/>
          <w:szCs w:val="22"/>
        </w:rPr>
      </w:pPr>
    </w:p>
    <w:p w14:paraId="61CB81EB" w14:textId="77777777" w:rsidR="00870DBE" w:rsidRDefault="00000000">
      <w:pPr>
        <w:pStyle w:val="LO-normal"/>
        <w:jc w:val="both"/>
        <w:rPr>
          <w:rFonts w:ascii="Ubuntu" w:eastAsia="Ubuntu" w:hAnsi="Ubuntu" w:cs="Ubuntu"/>
          <w:b/>
          <w:color w:val="000000"/>
          <w:sz w:val="22"/>
          <w:szCs w:val="22"/>
        </w:rPr>
      </w:pPr>
      <w:r>
        <w:rPr>
          <w:rFonts w:ascii="Ubuntu" w:eastAsia="Ubuntu" w:hAnsi="Ubuntu" w:cs="Ubuntu"/>
          <w:b/>
          <w:color w:val="000000"/>
          <w:sz w:val="22"/>
          <w:szCs w:val="22"/>
        </w:rPr>
        <w:lastRenderedPageBreak/>
        <w:t xml:space="preserve">L’École Publique doit rester le lieu où l’on peut apprendre tous ensemble : l’hétérogénéité des élèves est un atout et </w:t>
      </w:r>
      <w:proofErr w:type="gramStart"/>
      <w:r>
        <w:rPr>
          <w:rFonts w:ascii="Ubuntu" w:eastAsia="Ubuntu" w:hAnsi="Ubuntu" w:cs="Ubuntu"/>
          <w:b/>
          <w:color w:val="000000"/>
          <w:sz w:val="22"/>
          <w:szCs w:val="22"/>
        </w:rPr>
        <w:t>non  un</w:t>
      </w:r>
      <w:proofErr w:type="gramEnd"/>
      <w:r>
        <w:rPr>
          <w:rFonts w:ascii="Ubuntu" w:eastAsia="Ubuntu" w:hAnsi="Ubuntu" w:cs="Ubuntu"/>
          <w:b/>
          <w:color w:val="000000"/>
          <w:sz w:val="22"/>
          <w:szCs w:val="22"/>
        </w:rPr>
        <w:t xml:space="preserve"> handicap. Ce sont les effectifs trop nombreux dans les classes qui génèrent des difficultés dans les apprentissages, pas l’hétérogénéité.</w:t>
      </w:r>
    </w:p>
    <w:p w14:paraId="5743FA33" w14:textId="77777777" w:rsidR="00870DBE" w:rsidRDefault="00870DBE">
      <w:pPr>
        <w:pStyle w:val="LO-normal"/>
        <w:jc w:val="both"/>
        <w:rPr>
          <w:rFonts w:ascii="Ubuntu" w:eastAsia="Ubuntu" w:hAnsi="Ubuntu" w:cs="Ubuntu"/>
          <w:b/>
          <w:color w:val="000000"/>
          <w:sz w:val="22"/>
          <w:szCs w:val="22"/>
        </w:rPr>
      </w:pPr>
    </w:p>
    <w:p w14:paraId="65E24A98" w14:textId="77777777" w:rsidR="00870DBE" w:rsidRDefault="00000000">
      <w:pPr>
        <w:pStyle w:val="LO-normal"/>
        <w:jc w:val="both"/>
        <w:rPr>
          <w:rFonts w:ascii="Ubuntu" w:eastAsia="Ubuntu" w:hAnsi="Ubuntu" w:cs="Ubuntu"/>
          <w:b/>
          <w:color w:val="000000"/>
          <w:sz w:val="22"/>
          <w:szCs w:val="22"/>
        </w:rPr>
      </w:pPr>
      <w:r>
        <w:rPr>
          <w:rFonts w:ascii="Ubuntu" w:eastAsia="Ubuntu" w:hAnsi="Ubuntu" w:cs="Ubuntu"/>
          <w:b/>
          <w:color w:val="000000"/>
          <w:sz w:val="22"/>
          <w:szCs w:val="22"/>
        </w:rPr>
        <w:t>Il est indispensable que les élèves puissent se construire de manière épanouissante et bienveillante, dans le respect du vivre-ensemble.</w:t>
      </w:r>
    </w:p>
    <w:p w14:paraId="3554A1C8" w14:textId="77777777" w:rsidR="00870DBE" w:rsidRDefault="00870DBE">
      <w:pPr>
        <w:pStyle w:val="LO-normal"/>
        <w:jc w:val="both"/>
        <w:rPr>
          <w:rFonts w:ascii="Ubuntu" w:eastAsia="Ubuntu" w:hAnsi="Ubuntu" w:cs="Ubuntu"/>
          <w:b/>
          <w:color w:val="000000"/>
          <w:sz w:val="22"/>
          <w:szCs w:val="22"/>
        </w:rPr>
      </w:pPr>
    </w:p>
    <w:p w14:paraId="0ACF331A" w14:textId="77777777" w:rsidR="00870DBE" w:rsidRDefault="00000000">
      <w:pPr>
        <w:pStyle w:val="LO-normal"/>
        <w:jc w:val="both"/>
        <w:rPr>
          <w:rFonts w:ascii="Ubuntu" w:eastAsia="Ubuntu" w:hAnsi="Ubuntu" w:cs="Ubuntu"/>
          <w:b/>
          <w:color w:val="000000"/>
          <w:sz w:val="22"/>
          <w:szCs w:val="22"/>
        </w:rPr>
      </w:pPr>
      <w:r>
        <w:rPr>
          <w:rFonts w:ascii="Ubuntu" w:eastAsia="Ubuntu" w:hAnsi="Ubuntu" w:cs="Ubuntu"/>
          <w:b/>
          <w:color w:val="000000"/>
          <w:sz w:val="22"/>
          <w:szCs w:val="22"/>
        </w:rPr>
        <w:t>C’est une école de la maltraitance psychologique et du tri que le gouvernement veut mettre en place. Nous n’en voulons pas ! Je n’en veux pas !</w:t>
      </w:r>
    </w:p>
    <w:p w14:paraId="49E81DD3" w14:textId="77777777" w:rsidR="00870DBE" w:rsidRDefault="00870DBE">
      <w:pPr>
        <w:pStyle w:val="LO-normal"/>
        <w:jc w:val="both"/>
        <w:rPr>
          <w:rFonts w:ascii="Ubuntu" w:eastAsia="Ubuntu" w:hAnsi="Ubuntu" w:cs="Ubuntu"/>
          <w:b/>
          <w:color w:val="000000"/>
          <w:sz w:val="22"/>
          <w:szCs w:val="22"/>
        </w:rPr>
      </w:pPr>
    </w:p>
    <w:p w14:paraId="68CCF606" w14:textId="77777777" w:rsidR="00870DBE" w:rsidRDefault="00000000">
      <w:pPr>
        <w:pStyle w:val="LO-normal"/>
        <w:jc w:val="both"/>
        <w:rPr>
          <w:rFonts w:ascii="Ubuntu" w:eastAsia="Ubuntu" w:hAnsi="Ubuntu" w:cs="Ubuntu"/>
          <w:sz w:val="22"/>
          <w:szCs w:val="22"/>
        </w:rPr>
      </w:pPr>
      <w:r>
        <w:rPr>
          <w:rFonts w:ascii="Ubuntu" w:eastAsia="Ubuntu" w:hAnsi="Ubuntu" w:cs="Ubuntu"/>
          <w:sz w:val="22"/>
          <w:szCs w:val="22"/>
        </w:rPr>
        <w:t>Vous qui me représentez, je vous invite à soutenir l’école de la République, le collège unique et l’égalité des chances en manifestant à nos côtés le samedi 6 avril, à partir de 14</w:t>
      </w:r>
      <w:proofErr w:type="gramStart"/>
      <w:r>
        <w:rPr>
          <w:rFonts w:ascii="Ubuntu" w:eastAsia="Ubuntu" w:hAnsi="Ubuntu" w:cs="Ubuntu"/>
          <w:sz w:val="22"/>
          <w:szCs w:val="22"/>
        </w:rPr>
        <w:t>h,  place</w:t>
      </w:r>
      <w:proofErr w:type="gramEnd"/>
      <w:r>
        <w:rPr>
          <w:rFonts w:ascii="Ubuntu" w:eastAsia="Ubuntu" w:hAnsi="Ubuntu" w:cs="Ubuntu"/>
          <w:sz w:val="22"/>
          <w:szCs w:val="22"/>
        </w:rPr>
        <w:t xml:space="preserve"> Stalingrad à Bordeaux.</w:t>
      </w:r>
    </w:p>
    <w:p w14:paraId="1A07443C" w14:textId="77777777" w:rsidR="00870DBE" w:rsidRDefault="00870DBE">
      <w:pPr>
        <w:pStyle w:val="LO-normal"/>
        <w:jc w:val="both"/>
        <w:rPr>
          <w:rFonts w:ascii="Ubuntu" w:eastAsia="Ubuntu" w:hAnsi="Ubuntu" w:cs="Ubuntu"/>
          <w:b/>
          <w:sz w:val="22"/>
          <w:szCs w:val="22"/>
        </w:rPr>
      </w:pPr>
    </w:p>
    <w:p w14:paraId="23D17589" w14:textId="77777777" w:rsidR="00870DBE" w:rsidRDefault="00000000">
      <w:pPr>
        <w:pStyle w:val="LO-normal"/>
        <w:jc w:val="both"/>
        <w:rPr>
          <w:rFonts w:ascii="Ubuntu" w:eastAsia="Ubuntu" w:hAnsi="Ubuntu" w:cs="Ubuntu"/>
          <w:b/>
          <w:sz w:val="22"/>
          <w:szCs w:val="22"/>
        </w:rPr>
      </w:pPr>
      <w:r>
        <w:rPr>
          <w:rFonts w:ascii="Ubuntu" w:eastAsia="Ubuntu" w:hAnsi="Ubuntu" w:cs="Ubuntu"/>
          <w:b/>
          <w:sz w:val="22"/>
          <w:szCs w:val="22"/>
        </w:rPr>
        <w:t>Vous qui me représentez, je vous demande d’intervenir auprès de Madame la Ministre de l’Éducation Nationale et de Monsieur le Premier Ministre pour demander le retrait total de la réforme dite du « Choc des savoirs ».</w:t>
      </w:r>
    </w:p>
    <w:p w14:paraId="3596C40A" w14:textId="77777777" w:rsidR="00870DBE" w:rsidRDefault="00870DBE">
      <w:pPr>
        <w:pStyle w:val="LO-normal"/>
        <w:jc w:val="both"/>
        <w:rPr>
          <w:rFonts w:ascii="Ubuntu" w:eastAsia="Ubuntu" w:hAnsi="Ubuntu" w:cs="Ubuntu"/>
          <w:sz w:val="22"/>
          <w:szCs w:val="22"/>
        </w:rPr>
      </w:pPr>
    </w:p>
    <w:p w14:paraId="73EB811B" w14:textId="77777777" w:rsidR="00870DBE" w:rsidRDefault="00000000">
      <w:pPr>
        <w:pStyle w:val="LO-normal"/>
        <w:jc w:val="both"/>
      </w:pPr>
      <w:r>
        <w:rPr>
          <w:rFonts w:ascii="Ubuntu" w:eastAsia="Ubuntu" w:hAnsi="Ubuntu" w:cs="Ubuntu"/>
          <w:sz w:val="22"/>
          <w:szCs w:val="22"/>
        </w:rPr>
        <w:t>Je vous remercie de l’attention que vous porterez à ces demandes.</w:t>
      </w:r>
    </w:p>
    <w:p w14:paraId="2CC4E1F8" w14:textId="77777777" w:rsidR="00870DBE" w:rsidRDefault="00000000">
      <w:pPr>
        <w:pStyle w:val="LO-normal"/>
        <w:jc w:val="both"/>
        <w:rPr>
          <w:rFonts w:ascii="Ubuntu" w:eastAsia="Ubuntu" w:hAnsi="Ubuntu" w:cs="Ubuntu"/>
          <w:sz w:val="22"/>
          <w:szCs w:val="22"/>
        </w:rPr>
      </w:pPr>
      <w:r>
        <w:rPr>
          <w:rFonts w:ascii="Ubuntu" w:eastAsia="Ubuntu" w:hAnsi="Ubuntu" w:cs="Ubuntu"/>
          <w:sz w:val="22"/>
          <w:szCs w:val="22"/>
        </w:rPr>
        <w:t xml:space="preserve">Je vous prie de croire, Madame, Monsieur, le/la </w:t>
      </w:r>
      <w:proofErr w:type="spellStart"/>
      <w:r>
        <w:rPr>
          <w:rFonts w:ascii="Ubuntu" w:eastAsia="Ubuntu" w:hAnsi="Ubuntu" w:cs="Ubuntu"/>
          <w:sz w:val="22"/>
          <w:szCs w:val="22"/>
        </w:rPr>
        <w:t>Député.e</w:t>
      </w:r>
      <w:proofErr w:type="spellEnd"/>
      <w:r>
        <w:rPr>
          <w:rFonts w:ascii="Ubuntu" w:eastAsia="Ubuntu" w:hAnsi="Ubuntu" w:cs="Ubuntu"/>
          <w:sz w:val="22"/>
          <w:szCs w:val="22"/>
        </w:rPr>
        <w:t xml:space="preserve"> - </w:t>
      </w:r>
      <w:proofErr w:type="spellStart"/>
      <w:r>
        <w:rPr>
          <w:rFonts w:ascii="Ubuntu" w:eastAsia="Ubuntu" w:hAnsi="Ubuntu" w:cs="Ubuntu"/>
          <w:sz w:val="22"/>
          <w:szCs w:val="22"/>
        </w:rPr>
        <w:t>Conseiller.e</w:t>
      </w:r>
      <w:proofErr w:type="spellEnd"/>
      <w:r>
        <w:rPr>
          <w:rFonts w:ascii="Ubuntu" w:eastAsia="Ubuntu" w:hAnsi="Ubuntu" w:cs="Ubuntu"/>
          <w:sz w:val="22"/>
          <w:szCs w:val="22"/>
        </w:rPr>
        <w:t xml:space="preserve"> régional - </w:t>
      </w:r>
      <w:proofErr w:type="spellStart"/>
      <w:r>
        <w:rPr>
          <w:rFonts w:ascii="Ubuntu" w:eastAsia="Ubuntu" w:hAnsi="Ubuntu" w:cs="Ubuntu"/>
          <w:sz w:val="22"/>
          <w:szCs w:val="22"/>
        </w:rPr>
        <w:t>Conseiller.e</w:t>
      </w:r>
      <w:proofErr w:type="spellEnd"/>
      <w:r>
        <w:rPr>
          <w:rFonts w:ascii="Ubuntu" w:eastAsia="Ubuntu" w:hAnsi="Ubuntu" w:cs="Ubuntu"/>
          <w:sz w:val="22"/>
          <w:szCs w:val="22"/>
        </w:rPr>
        <w:t xml:space="preserve"> départemental - Maire, </w:t>
      </w:r>
      <w:proofErr w:type="gramStart"/>
      <w:r>
        <w:rPr>
          <w:rFonts w:ascii="Ubuntu" w:eastAsia="Ubuntu" w:hAnsi="Ubuntu" w:cs="Ubuntu"/>
          <w:sz w:val="22"/>
          <w:szCs w:val="22"/>
        </w:rPr>
        <w:t>en  l'expression</w:t>
      </w:r>
      <w:proofErr w:type="gramEnd"/>
      <w:r>
        <w:rPr>
          <w:rFonts w:ascii="Ubuntu" w:eastAsia="Ubuntu" w:hAnsi="Ubuntu" w:cs="Ubuntu"/>
          <w:sz w:val="22"/>
          <w:szCs w:val="22"/>
        </w:rPr>
        <w:t xml:space="preserve"> de mes salutations distinguées.</w:t>
      </w:r>
    </w:p>
    <w:p w14:paraId="181DB5FF" w14:textId="77777777" w:rsidR="00870DBE" w:rsidRDefault="00870DBE">
      <w:pPr>
        <w:pStyle w:val="LO-normal"/>
        <w:jc w:val="both"/>
        <w:rPr>
          <w:rFonts w:ascii="Ubuntu" w:eastAsia="Ubuntu" w:hAnsi="Ubuntu" w:cs="Ubuntu"/>
          <w:sz w:val="22"/>
          <w:szCs w:val="22"/>
        </w:rPr>
      </w:pPr>
    </w:p>
    <w:p w14:paraId="46DBB561" w14:textId="77777777" w:rsidR="00870DBE" w:rsidRDefault="00000000">
      <w:pPr>
        <w:pStyle w:val="LO-normal"/>
        <w:jc w:val="both"/>
        <w:rPr>
          <w:rFonts w:ascii="Ubuntu" w:eastAsia="Ubuntu" w:hAnsi="Ubuntu" w:cs="Ubuntu"/>
          <w:sz w:val="22"/>
          <w:szCs w:val="22"/>
        </w:rPr>
      </w:pPr>
      <w:r>
        <w:rPr>
          <w:rFonts w:ascii="Ubuntu" w:eastAsia="Ubuntu" w:hAnsi="Ubuntu" w:cs="Ubuntu"/>
          <w:sz w:val="22"/>
          <w:szCs w:val="22"/>
        </w:rPr>
        <w:t>Prénom - Nom</w:t>
      </w:r>
    </w:p>
    <w:sectPr w:rsidR="00870DBE">
      <w:pgSz w:w="11906" w:h="16838"/>
      <w:pgMar w:top="1134" w:right="1134" w:bottom="1134" w:left="1134" w:header="0" w:footer="0" w:gutter="0"/>
      <w:pgNumType w:start="1"/>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Lohit Devanagari">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Ubuntu">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DBE"/>
    <w:rsid w:val="00682F5F"/>
    <w:rsid w:val="00870DBE"/>
    <w:rsid w:val="00B3561D"/>
    <w:rsid w:val="00FD31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F4CF8"/>
  <w15:docId w15:val="{0151E20B-3760-4466-8D4E-02C366364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Liberation Serif" w:hAnsi="Liberation Serif" w:cs="Liberation Serif"/>
        <w:sz w:val="24"/>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LO-normal"/>
    <w:next w:val="LO-normal"/>
    <w:uiPriority w:val="9"/>
    <w:qFormat/>
    <w:pPr>
      <w:keepNext/>
      <w:keepLines/>
      <w:spacing w:before="480" w:after="120"/>
      <w:outlineLvl w:val="0"/>
    </w:pPr>
    <w:rPr>
      <w:b/>
      <w:sz w:val="48"/>
      <w:szCs w:val="48"/>
    </w:rPr>
  </w:style>
  <w:style w:type="paragraph" w:styleId="Titre2">
    <w:name w:val="heading 2"/>
    <w:basedOn w:val="LO-normal"/>
    <w:next w:val="LO-normal"/>
    <w:uiPriority w:val="9"/>
    <w:semiHidden/>
    <w:unhideWhenUsed/>
    <w:qFormat/>
    <w:pPr>
      <w:keepNext/>
      <w:keepLines/>
      <w:spacing w:before="360" w:after="80"/>
      <w:outlineLvl w:val="1"/>
    </w:pPr>
    <w:rPr>
      <w:b/>
      <w:sz w:val="36"/>
      <w:szCs w:val="36"/>
    </w:rPr>
  </w:style>
  <w:style w:type="paragraph" w:styleId="Titre3">
    <w:name w:val="heading 3"/>
    <w:basedOn w:val="LO-normal"/>
    <w:next w:val="LO-normal"/>
    <w:uiPriority w:val="9"/>
    <w:semiHidden/>
    <w:unhideWhenUsed/>
    <w:qFormat/>
    <w:pPr>
      <w:keepNext/>
      <w:keepLines/>
      <w:spacing w:before="280" w:after="80"/>
      <w:outlineLvl w:val="2"/>
    </w:pPr>
    <w:rPr>
      <w:b/>
      <w:sz w:val="28"/>
      <w:szCs w:val="28"/>
    </w:rPr>
  </w:style>
  <w:style w:type="paragraph" w:styleId="Titre4">
    <w:name w:val="heading 4"/>
    <w:basedOn w:val="LO-normal"/>
    <w:next w:val="LO-normal"/>
    <w:uiPriority w:val="9"/>
    <w:semiHidden/>
    <w:unhideWhenUsed/>
    <w:qFormat/>
    <w:pPr>
      <w:keepNext/>
      <w:keepLines/>
      <w:spacing w:before="240" w:after="40"/>
      <w:outlineLvl w:val="3"/>
    </w:pPr>
    <w:rPr>
      <w:b/>
    </w:rPr>
  </w:style>
  <w:style w:type="paragraph" w:styleId="Titre5">
    <w:name w:val="heading 5"/>
    <w:basedOn w:val="LO-normal"/>
    <w:next w:val="LO-normal"/>
    <w:uiPriority w:val="9"/>
    <w:semiHidden/>
    <w:unhideWhenUsed/>
    <w:qFormat/>
    <w:pPr>
      <w:keepNext/>
      <w:keepLines/>
      <w:spacing w:before="220" w:after="40"/>
      <w:outlineLvl w:val="4"/>
    </w:pPr>
    <w:rPr>
      <w:b/>
      <w:sz w:val="22"/>
      <w:szCs w:val="22"/>
    </w:rPr>
  </w:style>
  <w:style w:type="paragraph" w:styleId="Titre6">
    <w:name w:val="heading 6"/>
    <w:basedOn w:val="LO-normal"/>
    <w:next w:val="LO-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rPr>
  </w:style>
  <w:style w:type="paragraph" w:styleId="Titre">
    <w:name w:val="Title"/>
    <w:basedOn w:val="LO-normal"/>
    <w:next w:val="Corpsdetexte"/>
    <w:uiPriority w:val="10"/>
    <w:qFormat/>
    <w:pPr>
      <w:keepNext/>
      <w:keepLines/>
      <w:spacing w:before="480" w:after="120"/>
    </w:pPr>
    <w:rPr>
      <w:b/>
      <w:sz w:val="72"/>
      <w:szCs w:val="72"/>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LO-normal">
    <w:name w:val="LO-normal"/>
    <w:qFormat/>
  </w:style>
  <w:style w:type="paragraph" w:styleId="Sous-titre">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character" w:styleId="Lienhypertexte">
    <w:name w:val="Hyperlink"/>
    <w:basedOn w:val="Policepardfaut"/>
    <w:uiPriority w:val="99"/>
    <w:unhideWhenUsed/>
    <w:rsid w:val="00682F5F"/>
    <w:rPr>
      <w:color w:val="0563C1" w:themeColor="hyperlink"/>
      <w:u w:val="single"/>
    </w:rPr>
  </w:style>
  <w:style w:type="character" w:styleId="Mentionnonrsolue">
    <w:name w:val="Unresolved Mention"/>
    <w:basedOn w:val="Policepardfaut"/>
    <w:uiPriority w:val="99"/>
    <w:semiHidden/>
    <w:unhideWhenUsed/>
    <w:rsid w:val="00682F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lannuaire.service-public.fr/navigation/mairie" TargetMode="External"/><Relationship Id="rId3" Type="http://schemas.openxmlformats.org/officeDocument/2006/relationships/webSettings" Target="webSettings.xml"/><Relationship Id="rId7" Type="http://schemas.openxmlformats.org/officeDocument/2006/relationships/hyperlink" Target="https://www.gironde.fr/binomes-el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ouvelle-aquitaine.fr/linstitution/les-elus" TargetMode="External"/><Relationship Id="rId11" Type="http://schemas.openxmlformats.org/officeDocument/2006/relationships/theme" Target="theme/theme1.xml"/><Relationship Id="rId5" Type="http://schemas.openxmlformats.org/officeDocument/2006/relationships/hyperlink" Target="https://www.assemblee-nationale.fr/dyn/vos-deputes" TargetMode="External"/><Relationship Id="rId10" Type="http://schemas.openxmlformats.org/officeDocument/2006/relationships/fontTable" Target="fontTable.xml"/><Relationship Id="rId4" Type="http://schemas.openxmlformats.org/officeDocument/2006/relationships/hyperlink" Target="https://www.voxpublic.org/spip.php?page=annuaire&amp;cat=senateurs&amp;lang=fr&amp;debut_senateurs=30#pagination_senateurs" TargetMode="Externa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1332</Words>
  <Characters>7330</Characters>
  <Application>Microsoft Office Word</Application>
  <DocSecurity>0</DocSecurity>
  <Lines>61</Lines>
  <Paragraphs>17</Paragraphs>
  <ScaleCrop>false</ScaleCrop>
  <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User02</dc:creator>
  <dc:description/>
  <cp:lastModifiedBy>User02</cp:lastModifiedBy>
  <cp:revision>2</cp:revision>
  <dcterms:created xsi:type="dcterms:W3CDTF">2024-04-09T12:45:00Z</dcterms:created>
  <dcterms:modified xsi:type="dcterms:W3CDTF">2024-04-09T12:45:00Z</dcterms:modified>
  <dc:language>fr-FR</dc:language>
</cp:coreProperties>
</file>